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37" w:rsidRPr="00312649" w:rsidRDefault="007A4A99" w:rsidP="004857D0">
      <w:pPr>
        <w:spacing w:after="0"/>
        <w:jc w:val="center"/>
        <w:rPr>
          <w:b/>
          <w:bCs/>
          <w:u w:val="single"/>
        </w:rPr>
      </w:pPr>
      <w:r w:rsidRPr="00312649">
        <w:rPr>
          <w:b/>
          <w:bCs/>
          <w:u w:val="single"/>
        </w:rPr>
        <w:t>STRAVOVÁNÍ OD 08. 03. 2021</w:t>
      </w:r>
    </w:p>
    <w:p w:rsidR="007B27B9" w:rsidRDefault="007B27B9" w:rsidP="004857D0">
      <w:pPr>
        <w:spacing w:after="0"/>
      </w:pPr>
      <w:r>
        <w:t>Po dobu úplného uzavření Mateřských a Základních škol je do prostor školní jídelny umožněn vstup i zákonným zástupcům strávníka (dítěte/žáka).</w:t>
      </w:r>
      <w:r w:rsidR="00755097">
        <w:t xml:space="preserve"> </w:t>
      </w:r>
      <w:r w:rsidR="004857D0">
        <w:t xml:space="preserve">Konzumace pokrmů je v prostorách školní jídelny zakázaná, pokrmy lze vydat pouze do přinesených nádob sebou. </w:t>
      </w:r>
    </w:p>
    <w:p w:rsidR="007A4A99" w:rsidRDefault="007A4A99" w:rsidP="004857D0">
      <w:pPr>
        <w:pStyle w:val="Odstavecseseznamem"/>
        <w:numPr>
          <w:ilvl w:val="0"/>
          <w:numId w:val="1"/>
        </w:numPr>
        <w:spacing w:after="0"/>
        <w:rPr>
          <w:u w:val="single"/>
        </w:rPr>
      </w:pPr>
      <w:r w:rsidRPr="00312649">
        <w:rPr>
          <w:u w:val="single"/>
        </w:rPr>
        <w:t>MATEŘSKÁ ŠKOLA</w:t>
      </w:r>
    </w:p>
    <w:p w:rsidR="00952A20" w:rsidRPr="00952A20" w:rsidRDefault="00952A20" w:rsidP="004857D0">
      <w:pPr>
        <w:spacing w:after="0"/>
      </w:pPr>
      <w:r w:rsidRPr="00952A20">
        <w:rPr>
          <w:b/>
          <w:bCs/>
        </w:rPr>
        <w:t>POZOR: ZMĚNA ZPŮSOBU OBJEDNÁVÁNÍ, ČASU A MÍSTA VÝDEJE</w:t>
      </w:r>
    </w:p>
    <w:p w:rsidR="00E93D2E" w:rsidRDefault="007A4A99" w:rsidP="004857D0">
      <w:pPr>
        <w:spacing w:after="0"/>
      </w:pPr>
      <w:r>
        <w:t xml:space="preserve">Strávníkovi/zákonnému zástupci budu při dodržení hygienických pravidel (respirátor atd.) umožněn </w:t>
      </w:r>
      <w:r w:rsidRPr="007A4A99">
        <w:rPr>
          <w:b/>
          <w:bCs/>
        </w:rPr>
        <w:t xml:space="preserve">odběr oběda </w:t>
      </w:r>
      <w:r w:rsidR="00971AD0">
        <w:rPr>
          <w:b/>
          <w:bCs/>
        </w:rPr>
        <w:t>do donesených</w:t>
      </w:r>
      <w:r w:rsidR="00971AD0" w:rsidRPr="00971AD0">
        <w:t xml:space="preserve"> (</w:t>
      </w:r>
      <w:r w:rsidR="00971AD0" w:rsidRPr="005772EB">
        <w:rPr>
          <w:u w:val="single"/>
        </w:rPr>
        <w:t>vlastních</w:t>
      </w:r>
      <w:r w:rsidR="00971AD0" w:rsidRPr="00971AD0">
        <w:t xml:space="preserve">) </w:t>
      </w:r>
      <w:r w:rsidR="00971AD0">
        <w:rPr>
          <w:b/>
          <w:bCs/>
        </w:rPr>
        <w:t xml:space="preserve">nádob </w:t>
      </w:r>
      <w:r w:rsidRPr="007A4A99">
        <w:rPr>
          <w:b/>
          <w:bCs/>
        </w:rPr>
        <w:t>v čase od 11:00 do 12:00 ve stanovené školní jídelně</w:t>
      </w:r>
      <w:r>
        <w:t xml:space="preserve"> (viz. níže). Strávník/zákonný zástupce musí provést přihlášení odběru, a to zasláním emailu nebo SMS</w:t>
      </w:r>
      <w:r w:rsidR="00971AD0">
        <w:t xml:space="preserve"> vedoucí dle příslušné školní jídelny.</w:t>
      </w:r>
      <w:r w:rsidR="007B27B9">
        <w:t xml:space="preserve"> </w:t>
      </w:r>
    </w:p>
    <w:p w:rsidR="007A4A99" w:rsidRDefault="007B27B9" w:rsidP="004857D0">
      <w:pPr>
        <w:spacing w:after="0"/>
      </w:pPr>
      <w:r>
        <w:t>Strávníkov</w:t>
      </w:r>
      <w:r w:rsidR="00E93D2E">
        <w:t xml:space="preserve">i je poskytován oběd, není poskytována </w:t>
      </w:r>
      <w:r w:rsidR="001806D1">
        <w:t xml:space="preserve">dopolední </w:t>
      </w:r>
      <w:r w:rsidR="00E93D2E">
        <w:t xml:space="preserve">a odpolední svačina. </w:t>
      </w:r>
    </w:p>
    <w:p w:rsidR="007B27B9" w:rsidRDefault="007B27B9" w:rsidP="004857D0">
      <w:pPr>
        <w:spacing w:after="0"/>
      </w:pPr>
      <w:r w:rsidRPr="007B27B9">
        <w:rPr>
          <w:b/>
          <w:bCs/>
        </w:rPr>
        <w:t>Cena oběda</w:t>
      </w:r>
      <w:r>
        <w:t>:</w:t>
      </w:r>
    </w:p>
    <w:p w:rsidR="007B27B9" w:rsidRDefault="007B27B9" w:rsidP="004857D0">
      <w:pPr>
        <w:pStyle w:val="Odstavecseseznamem"/>
        <w:numPr>
          <w:ilvl w:val="0"/>
          <w:numId w:val="2"/>
        </w:numPr>
        <w:spacing w:after="0"/>
      </w:pPr>
      <w:r>
        <w:t>Kategorie do 6 let … 24,- Kč</w:t>
      </w:r>
    </w:p>
    <w:p w:rsidR="007B27B9" w:rsidRDefault="007B27B9" w:rsidP="004857D0">
      <w:pPr>
        <w:pStyle w:val="Odstavecseseznamem"/>
        <w:numPr>
          <w:ilvl w:val="0"/>
          <w:numId w:val="2"/>
        </w:numPr>
        <w:spacing w:after="0"/>
      </w:pPr>
      <w:r>
        <w:t>Kategorie od 7 let … 27,- Kč</w:t>
      </w:r>
    </w:p>
    <w:p w:rsidR="00971AD0" w:rsidRDefault="00971AD0" w:rsidP="004857D0">
      <w:pPr>
        <w:spacing w:after="0"/>
      </w:pPr>
      <w:r w:rsidRPr="00971AD0">
        <w:rPr>
          <w:b/>
          <w:bCs/>
        </w:rPr>
        <w:t>Čas výdeje</w:t>
      </w:r>
      <w:r>
        <w:t>: 11:00 až 12:00</w:t>
      </w:r>
    </w:p>
    <w:p w:rsidR="00312649" w:rsidRDefault="00971AD0" w:rsidP="004857D0">
      <w:pPr>
        <w:spacing w:after="0"/>
      </w:pPr>
      <w:r w:rsidRPr="00971AD0">
        <w:rPr>
          <w:b/>
          <w:bCs/>
        </w:rPr>
        <w:t>Místo výdeje</w:t>
      </w:r>
      <w:r>
        <w:t>:</w:t>
      </w:r>
    </w:p>
    <w:p w:rsidR="00331BE1" w:rsidRDefault="00331BE1" w:rsidP="004857D0">
      <w:pPr>
        <w:spacing w:after="0"/>
      </w:pPr>
      <w:r>
        <w:t>Výdej probíhá ve stanovené školní jídelně (sloupec „Školní jídelna – výdejna)</w:t>
      </w:r>
    </w:p>
    <w:tbl>
      <w:tblPr>
        <w:tblStyle w:val="Mkatabulky"/>
        <w:tblW w:w="0" w:type="auto"/>
        <w:tblLook w:val="04A0"/>
      </w:tblPr>
      <w:tblGrid>
        <w:gridCol w:w="2263"/>
        <w:gridCol w:w="2268"/>
        <w:gridCol w:w="4531"/>
      </w:tblGrid>
      <w:tr w:rsidR="00312649" w:rsidTr="00732B6C">
        <w:tc>
          <w:tcPr>
            <w:tcW w:w="2263" w:type="dxa"/>
          </w:tcPr>
          <w:p w:rsidR="00312649" w:rsidRPr="00331BE1" w:rsidRDefault="00312649" w:rsidP="004857D0">
            <w:pPr>
              <w:rPr>
                <w:i/>
                <w:iCs/>
              </w:rPr>
            </w:pPr>
            <w:r w:rsidRPr="00331BE1">
              <w:rPr>
                <w:i/>
                <w:iCs/>
              </w:rPr>
              <w:t>Mateřská škola</w:t>
            </w:r>
          </w:p>
        </w:tc>
        <w:tc>
          <w:tcPr>
            <w:tcW w:w="2268" w:type="dxa"/>
          </w:tcPr>
          <w:p w:rsidR="00312649" w:rsidRPr="00331BE1" w:rsidRDefault="00312649" w:rsidP="004857D0">
            <w:pPr>
              <w:rPr>
                <w:i/>
                <w:iCs/>
              </w:rPr>
            </w:pPr>
            <w:r w:rsidRPr="00331BE1">
              <w:rPr>
                <w:i/>
                <w:iCs/>
              </w:rPr>
              <w:t>Školní jídelna</w:t>
            </w:r>
            <w:r w:rsidR="00331BE1">
              <w:rPr>
                <w:i/>
                <w:iCs/>
              </w:rPr>
              <w:t xml:space="preserve"> - výdejna</w:t>
            </w:r>
          </w:p>
        </w:tc>
        <w:tc>
          <w:tcPr>
            <w:tcW w:w="4531" w:type="dxa"/>
          </w:tcPr>
          <w:p w:rsidR="00312649" w:rsidRPr="00331BE1" w:rsidRDefault="00312649" w:rsidP="004857D0">
            <w:pPr>
              <w:rPr>
                <w:i/>
                <w:iCs/>
              </w:rPr>
            </w:pPr>
            <w:r w:rsidRPr="00331BE1">
              <w:rPr>
                <w:i/>
                <w:iCs/>
              </w:rPr>
              <w:t>Adresa</w:t>
            </w:r>
            <w:r w:rsidR="00EC55B5">
              <w:rPr>
                <w:i/>
                <w:iCs/>
              </w:rPr>
              <w:t xml:space="preserve"> výdejny</w:t>
            </w:r>
          </w:p>
        </w:tc>
      </w:tr>
      <w:tr w:rsidR="00312649" w:rsidTr="00732B6C">
        <w:tc>
          <w:tcPr>
            <w:tcW w:w="2263" w:type="dxa"/>
          </w:tcPr>
          <w:p w:rsidR="00312649" w:rsidRDefault="00A81DAB" w:rsidP="004857D0">
            <w:proofErr w:type="spellStart"/>
            <w:r>
              <w:t>Malkovského</w:t>
            </w:r>
            <w:proofErr w:type="spellEnd"/>
          </w:p>
        </w:tc>
        <w:tc>
          <w:tcPr>
            <w:tcW w:w="2268" w:type="dxa"/>
          </w:tcPr>
          <w:p w:rsidR="00312649" w:rsidRDefault="00A81DAB" w:rsidP="004857D0">
            <w:r>
              <w:t>Fryčovická</w:t>
            </w:r>
          </w:p>
        </w:tc>
        <w:tc>
          <w:tcPr>
            <w:tcW w:w="4531" w:type="dxa"/>
          </w:tcPr>
          <w:p w:rsidR="00312649" w:rsidRDefault="00A81DAB" w:rsidP="004857D0">
            <w:r>
              <w:t>Fryčovická 462, Praha 9 - Letňany</w:t>
            </w:r>
          </w:p>
        </w:tc>
      </w:tr>
      <w:tr w:rsidR="00A81DAB" w:rsidTr="00732B6C">
        <w:tc>
          <w:tcPr>
            <w:tcW w:w="2263" w:type="dxa"/>
          </w:tcPr>
          <w:p w:rsidR="00A81DAB" w:rsidRDefault="00A81DAB" w:rsidP="004857D0">
            <w:r>
              <w:t>Gen. F. Fajtla DFC</w:t>
            </w:r>
          </w:p>
        </w:tc>
        <w:tc>
          <w:tcPr>
            <w:tcW w:w="2268" w:type="dxa"/>
          </w:tcPr>
          <w:p w:rsidR="00A81DAB" w:rsidRDefault="00A81DAB" w:rsidP="004857D0">
            <w:r>
              <w:t>Rychnovská</w:t>
            </w:r>
          </w:p>
        </w:tc>
        <w:tc>
          <w:tcPr>
            <w:tcW w:w="4531" w:type="dxa"/>
          </w:tcPr>
          <w:p w:rsidR="00A81DAB" w:rsidRDefault="00A81DAB" w:rsidP="004857D0">
            <w:r>
              <w:t>Třinecká 350, Praha 9 – Letňany</w:t>
            </w:r>
          </w:p>
        </w:tc>
      </w:tr>
      <w:tr w:rsidR="00A81DAB" w:rsidTr="00732B6C">
        <w:tc>
          <w:tcPr>
            <w:tcW w:w="2263" w:type="dxa"/>
          </w:tcPr>
          <w:p w:rsidR="00A81DAB" w:rsidRDefault="00A81DAB" w:rsidP="004857D0">
            <w:r>
              <w:t>Pavla Beneše</w:t>
            </w:r>
          </w:p>
        </w:tc>
        <w:tc>
          <w:tcPr>
            <w:tcW w:w="2268" w:type="dxa"/>
          </w:tcPr>
          <w:p w:rsidR="00A81DAB" w:rsidRDefault="00A81DAB" w:rsidP="004857D0">
            <w:r>
              <w:t>Tupolevova</w:t>
            </w:r>
          </w:p>
        </w:tc>
        <w:tc>
          <w:tcPr>
            <w:tcW w:w="4531" w:type="dxa"/>
          </w:tcPr>
          <w:p w:rsidR="00A81DAB" w:rsidRDefault="00A81DAB" w:rsidP="004857D0">
            <w:r>
              <w:t>Dobratická 525, Praha 9 – Letňany</w:t>
            </w:r>
          </w:p>
        </w:tc>
      </w:tr>
      <w:tr w:rsidR="00A81DAB" w:rsidTr="00732B6C">
        <w:tc>
          <w:tcPr>
            <w:tcW w:w="2263" w:type="dxa"/>
          </w:tcPr>
          <w:p w:rsidR="00A81DAB" w:rsidRDefault="00A81DAB" w:rsidP="004857D0">
            <w:r>
              <w:t xml:space="preserve">Místecká </w:t>
            </w:r>
          </w:p>
        </w:tc>
        <w:tc>
          <w:tcPr>
            <w:tcW w:w="2268" w:type="dxa"/>
          </w:tcPr>
          <w:p w:rsidR="00A81DAB" w:rsidRDefault="00A81DAB" w:rsidP="004857D0">
            <w:r>
              <w:t>Příborská</w:t>
            </w:r>
          </w:p>
        </w:tc>
        <w:tc>
          <w:tcPr>
            <w:tcW w:w="4531" w:type="dxa"/>
          </w:tcPr>
          <w:p w:rsidR="00A81DAB" w:rsidRDefault="00A81DAB" w:rsidP="004857D0">
            <w:r>
              <w:t>Příborská 514, Praha 9 – Letňany</w:t>
            </w:r>
          </w:p>
        </w:tc>
      </w:tr>
      <w:tr w:rsidR="00A81DAB" w:rsidTr="00732B6C">
        <w:tc>
          <w:tcPr>
            <w:tcW w:w="2263" w:type="dxa"/>
          </w:tcPr>
          <w:p w:rsidR="00A81DAB" w:rsidRDefault="00A81DAB" w:rsidP="004857D0">
            <w:r>
              <w:t>Příborská</w:t>
            </w:r>
          </w:p>
        </w:tc>
        <w:tc>
          <w:tcPr>
            <w:tcW w:w="2268" w:type="dxa"/>
          </w:tcPr>
          <w:p w:rsidR="00A81DAB" w:rsidRDefault="00A81DAB" w:rsidP="004857D0">
            <w:r>
              <w:t>Příborská</w:t>
            </w:r>
          </w:p>
        </w:tc>
        <w:tc>
          <w:tcPr>
            <w:tcW w:w="4531" w:type="dxa"/>
          </w:tcPr>
          <w:p w:rsidR="00A81DAB" w:rsidRDefault="00A81DAB" w:rsidP="004857D0">
            <w:r>
              <w:t>Příborská 514, Praha 9 - Letňany</w:t>
            </w:r>
          </w:p>
        </w:tc>
      </w:tr>
      <w:tr w:rsidR="00A81DAB" w:rsidTr="00732B6C">
        <w:tc>
          <w:tcPr>
            <w:tcW w:w="2263" w:type="dxa"/>
          </w:tcPr>
          <w:p w:rsidR="00A81DAB" w:rsidRDefault="00A81DAB" w:rsidP="004857D0">
            <w:r>
              <w:t>Havířovská</w:t>
            </w:r>
          </w:p>
        </w:tc>
        <w:tc>
          <w:tcPr>
            <w:tcW w:w="2268" w:type="dxa"/>
          </w:tcPr>
          <w:p w:rsidR="00A81DAB" w:rsidRDefault="00A81DAB" w:rsidP="004857D0">
            <w:r>
              <w:t>Příborská</w:t>
            </w:r>
          </w:p>
        </w:tc>
        <w:tc>
          <w:tcPr>
            <w:tcW w:w="4531" w:type="dxa"/>
          </w:tcPr>
          <w:p w:rsidR="00A81DAB" w:rsidRDefault="00A81DAB" w:rsidP="004857D0">
            <w:r>
              <w:t>Příborská 514, Praha 9 - Letňany</w:t>
            </w:r>
          </w:p>
        </w:tc>
      </w:tr>
      <w:tr w:rsidR="00A81DAB" w:rsidTr="00732B6C">
        <w:tc>
          <w:tcPr>
            <w:tcW w:w="2263" w:type="dxa"/>
          </w:tcPr>
          <w:p w:rsidR="00A81DAB" w:rsidRDefault="00A81DAB" w:rsidP="004857D0">
            <w:proofErr w:type="spellStart"/>
            <w:r>
              <w:t>Škarvádova</w:t>
            </w:r>
            <w:proofErr w:type="spellEnd"/>
          </w:p>
        </w:tc>
        <w:tc>
          <w:tcPr>
            <w:tcW w:w="2268" w:type="dxa"/>
          </w:tcPr>
          <w:p w:rsidR="00A81DAB" w:rsidRDefault="00A81DAB" w:rsidP="004857D0">
            <w:r>
              <w:t>Příborská</w:t>
            </w:r>
          </w:p>
        </w:tc>
        <w:tc>
          <w:tcPr>
            <w:tcW w:w="4531" w:type="dxa"/>
          </w:tcPr>
          <w:p w:rsidR="00A81DAB" w:rsidRDefault="00A81DAB" w:rsidP="004857D0">
            <w:r>
              <w:t>Příborská 514, Praha 9 - Letňany</w:t>
            </w:r>
          </w:p>
        </w:tc>
      </w:tr>
      <w:tr w:rsidR="005772EB" w:rsidTr="00732B6C">
        <w:tc>
          <w:tcPr>
            <w:tcW w:w="2263" w:type="dxa"/>
          </w:tcPr>
          <w:p w:rsidR="005772EB" w:rsidRPr="005772EB" w:rsidRDefault="005772EB" w:rsidP="004857D0">
            <w:pPr>
              <w:rPr>
                <w:b/>
              </w:rPr>
            </w:pPr>
            <w:proofErr w:type="spellStart"/>
            <w:r w:rsidRPr="005772EB">
              <w:rPr>
                <w:b/>
              </w:rPr>
              <w:t>Tupolevova</w:t>
            </w:r>
            <w:proofErr w:type="spellEnd"/>
          </w:p>
        </w:tc>
        <w:tc>
          <w:tcPr>
            <w:tcW w:w="2268" w:type="dxa"/>
          </w:tcPr>
          <w:p w:rsidR="005772EB" w:rsidRPr="005772EB" w:rsidRDefault="005772EB" w:rsidP="004857D0">
            <w:pPr>
              <w:rPr>
                <w:b/>
              </w:rPr>
            </w:pPr>
            <w:proofErr w:type="spellStart"/>
            <w:r w:rsidRPr="005772EB">
              <w:rPr>
                <w:b/>
              </w:rPr>
              <w:t>Tupolevova</w:t>
            </w:r>
            <w:proofErr w:type="spellEnd"/>
          </w:p>
        </w:tc>
        <w:tc>
          <w:tcPr>
            <w:tcW w:w="4531" w:type="dxa"/>
          </w:tcPr>
          <w:p w:rsidR="005772EB" w:rsidRPr="005772EB" w:rsidRDefault="005772EB" w:rsidP="004857D0">
            <w:pPr>
              <w:rPr>
                <w:b/>
              </w:rPr>
            </w:pPr>
            <w:proofErr w:type="spellStart"/>
            <w:r w:rsidRPr="005772EB">
              <w:rPr>
                <w:b/>
              </w:rPr>
              <w:t>Dobratická</w:t>
            </w:r>
            <w:proofErr w:type="spellEnd"/>
            <w:r w:rsidRPr="005772EB">
              <w:rPr>
                <w:b/>
              </w:rPr>
              <w:t xml:space="preserve"> 525, Praha 9 - Letňany</w:t>
            </w:r>
          </w:p>
        </w:tc>
      </w:tr>
    </w:tbl>
    <w:p w:rsidR="005772EB" w:rsidRDefault="005772EB" w:rsidP="004857D0">
      <w:pPr>
        <w:spacing w:after="0"/>
        <w:rPr>
          <w:b/>
          <w:bCs/>
        </w:rPr>
      </w:pPr>
    </w:p>
    <w:p w:rsidR="00971AD0" w:rsidRDefault="00971AD0" w:rsidP="004857D0">
      <w:pPr>
        <w:spacing w:after="0"/>
      </w:pPr>
      <w:r w:rsidRPr="00971AD0">
        <w:rPr>
          <w:b/>
          <w:bCs/>
        </w:rPr>
        <w:t>Objednání oběda</w:t>
      </w:r>
      <w:r>
        <w:t xml:space="preserve">: emailem nebo </w:t>
      </w:r>
      <w:proofErr w:type="spellStart"/>
      <w:r>
        <w:t>sms</w:t>
      </w:r>
      <w:proofErr w:type="spellEnd"/>
      <w:r w:rsidR="00A81DAB">
        <w:t xml:space="preserve"> </w:t>
      </w:r>
    </w:p>
    <w:p w:rsidR="00952A20" w:rsidRDefault="00A81DAB" w:rsidP="004857D0">
      <w:pPr>
        <w:spacing w:after="0"/>
      </w:pPr>
      <w:r>
        <w:t xml:space="preserve">Objednávku lze zaslat </w:t>
      </w:r>
      <w:r w:rsidR="00952A20">
        <w:t>do 14. hodin dva dny předem, tedy objednávku na středu lze provést do 14. hodin v pondělí). Tímto Vás žádáme, abyste pokud je to možné objednávali na delší časové období (např. týden).</w:t>
      </w:r>
    </w:p>
    <w:p w:rsidR="00A81DAB" w:rsidRDefault="00A81DAB" w:rsidP="004857D0">
      <w:pPr>
        <w:spacing w:after="0"/>
      </w:pPr>
    </w:p>
    <w:p w:rsidR="00971AD0" w:rsidRDefault="00971AD0" w:rsidP="004857D0">
      <w:pPr>
        <w:spacing w:after="0"/>
      </w:pPr>
      <w:r>
        <w:t xml:space="preserve">Zpráva musí obsahovat jméno strávníka, název MŠ, třídu strávníka, variabilní symbol a co potřebujete provést (např. Josef Novák, MŠ </w:t>
      </w:r>
      <w:proofErr w:type="spellStart"/>
      <w:r>
        <w:t>Malkovského</w:t>
      </w:r>
      <w:proofErr w:type="spellEnd"/>
      <w:r>
        <w:t>, třída</w:t>
      </w:r>
      <w:r w:rsidR="00614F5E">
        <w:t xml:space="preserve"> </w:t>
      </w:r>
      <w:r>
        <w:t xml:space="preserve">4, VS: 0000, přihlášení strávníka na dny 8.2., 9.2. a 10.2. nebo </w:t>
      </w:r>
      <w:r w:rsidR="00614F5E">
        <w:t xml:space="preserve">od </w:t>
      </w:r>
      <w:r>
        <w:t>10. 2. do 15.2.).</w:t>
      </w:r>
    </w:p>
    <w:tbl>
      <w:tblPr>
        <w:tblStyle w:val="Mkatabulky"/>
        <w:tblW w:w="0" w:type="auto"/>
        <w:tblLook w:val="04A0"/>
      </w:tblPr>
      <w:tblGrid>
        <w:gridCol w:w="1555"/>
        <w:gridCol w:w="1984"/>
        <w:gridCol w:w="3257"/>
        <w:gridCol w:w="2266"/>
      </w:tblGrid>
      <w:tr w:rsidR="00971AD0" w:rsidTr="00A81DAB">
        <w:tc>
          <w:tcPr>
            <w:tcW w:w="1555" w:type="dxa"/>
          </w:tcPr>
          <w:p w:rsidR="00971AD0" w:rsidRPr="00331BE1" w:rsidRDefault="00A81DAB" w:rsidP="004857D0">
            <w:pPr>
              <w:rPr>
                <w:i/>
                <w:iCs/>
              </w:rPr>
            </w:pPr>
            <w:r w:rsidRPr="00331BE1">
              <w:rPr>
                <w:i/>
                <w:iCs/>
              </w:rPr>
              <w:t>Školní jídelna</w:t>
            </w:r>
          </w:p>
        </w:tc>
        <w:tc>
          <w:tcPr>
            <w:tcW w:w="1984" w:type="dxa"/>
          </w:tcPr>
          <w:p w:rsidR="00971AD0" w:rsidRPr="00331BE1" w:rsidRDefault="00971AD0" w:rsidP="004857D0">
            <w:pPr>
              <w:rPr>
                <w:i/>
                <w:iCs/>
              </w:rPr>
            </w:pPr>
            <w:r w:rsidRPr="00331BE1">
              <w:rPr>
                <w:i/>
                <w:iCs/>
              </w:rPr>
              <w:t>Vedoucí</w:t>
            </w:r>
          </w:p>
        </w:tc>
        <w:tc>
          <w:tcPr>
            <w:tcW w:w="3257" w:type="dxa"/>
          </w:tcPr>
          <w:p w:rsidR="00971AD0" w:rsidRPr="00331BE1" w:rsidRDefault="00971AD0" w:rsidP="004857D0">
            <w:pPr>
              <w:rPr>
                <w:i/>
                <w:iCs/>
              </w:rPr>
            </w:pPr>
            <w:r w:rsidRPr="00331BE1">
              <w:rPr>
                <w:i/>
                <w:iCs/>
              </w:rPr>
              <w:t>Email</w:t>
            </w:r>
          </w:p>
        </w:tc>
        <w:tc>
          <w:tcPr>
            <w:tcW w:w="2266" w:type="dxa"/>
          </w:tcPr>
          <w:p w:rsidR="00971AD0" w:rsidRPr="00331BE1" w:rsidRDefault="00971AD0" w:rsidP="004857D0">
            <w:pPr>
              <w:rPr>
                <w:i/>
                <w:iCs/>
              </w:rPr>
            </w:pPr>
            <w:r w:rsidRPr="00331BE1">
              <w:rPr>
                <w:i/>
                <w:iCs/>
              </w:rPr>
              <w:t>Telefon</w:t>
            </w:r>
          </w:p>
        </w:tc>
      </w:tr>
      <w:tr w:rsidR="00971AD0" w:rsidTr="00A81DAB">
        <w:tc>
          <w:tcPr>
            <w:tcW w:w="1555" w:type="dxa"/>
          </w:tcPr>
          <w:p w:rsidR="00971AD0" w:rsidRDefault="00A81DAB" w:rsidP="004857D0">
            <w:r>
              <w:t>Fryčovická</w:t>
            </w:r>
          </w:p>
        </w:tc>
        <w:tc>
          <w:tcPr>
            <w:tcW w:w="1984" w:type="dxa"/>
          </w:tcPr>
          <w:p w:rsidR="00971AD0" w:rsidRDefault="00A81DAB" w:rsidP="004857D0">
            <w:r>
              <w:t>Zachovalová</w:t>
            </w:r>
          </w:p>
        </w:tc>
        <w:tc>
          <w:tcPr>
            <w:tcW w:w="3257" w:type="dxa"/>
          </w:tcPr>
          <w:p w:rsidR="00971AD0" w:rsidRDefault="009C766A" w:rsidP="004857D0">
            <w:hyperlink r:id="rId5" w:history="1">
              <w:r w:rsidR="00A81DAB" w:rsidRPr="005F5B3D">
                <w:rPr>
                  <w:rStyle w:val="Hypertextovodkaz"/>
                </w:rPr>
                <w:t>frycovicka@jidelny-letnany.cz</w:t>
              </w:r>
            </w:hyperlink>
          </w:p>
        </w:tc>
        <w:tc>
          <w:tcPr>
            <w:tcW w:w="2266" w:type="dxa"/>
          </w:tcPr>
          <w:p w:rsidR="00971AD0" w:rsidRDefault="00A81DAB" w:rsidP="004857D0">
            <w:r>
              <w:t>601 123 531</w:t>
            </w:r>
          </w:p>
        </w:tc>
      </w:tr>
      <w:tr w:rsidR="00A81DAB" w:rsidTr="00A81DAB">
        <w:tc>
          <w:tcPr>
            <w:tcW w:w="1555" w:type="dxa"/>
          </w:tcPr>
          <w:p w:rsidR="00A81DAB" w:rsidRDefault="00A81DAB" w:rsidP="004857D0">
            <w:r>
              <w:t>Rychnovská</w:t>
            </w:r>
          </w:p>
        </w:tc>
        <w:tc>
          <w:tcPr>
            <w:tcW w:w="1984" w:type="dxa"/>
          </w:tcPr>
          <w:p w:rsidR="00A81DAB" w:rsidRDefault="00A81DAB" w:rsidP="004857D0">
            <w:proofErr w:type="spellStart"/>
            <w:r>
              <w:t>Hylasová</w:t>
            </w:r>
            <w:proofErr w:type="spellEnd"/>
          </w:p>
        </w:tc>
        <w:tc>
          <w:tcPr>
            <w:tcW w:w="3257" w:type="dxa"/>
          </w:tcPr>
          <w:p w:rsidR="00A81DAB" w:rsidRDefault="009C766A" w:rsidP="004857D0">
            <w:hyperlink r:id="rId6" w:history="1">
              <w:r w:rsidR="00A81DAB" w:rsidRPr="005F5B3D">
                <w:rPr>
                  <w:rStyle w:val="Hypertextovodkaz"/>
                </w:rPr>
                <w:t>rychnovska@jidelny-letnany.cz</w:t>
              </w:r>
            </w:hyperlink>
          </w:p>
        </w:tc>
        <w:tc>
          <w:tcPr>
            <w:tcW w:w="2266" w:type="dxa"/>
          </w:tcPr>
          <w:p w:rsidR="00A81DAB" w:rsidRDefault="00A81DAB" w:rsidP="004857D0">
            <w:r>
              <w:t>601 123 532</w:t>
            </w:r>
          </w:p>
        </w:tc>
      </w:tr>
      <w:tr w:rsidR="00A81DAB" w:rsidTr="00A81DAB">
        <w:tc>
          <w:tcPr>
            <w:tcW w:w="1555" w:type="dxa"/>
          </w:tcPr>
          <w:p w:rsidR="00A81DAB" w:rsidRDefault="00A81DAB" w:rsidP="004857D0">
            <w:r>
              <w:t>Tupolevova</w:t>
            </w:r>
          </w:p>
        </w:tc>
        <w:tc>
          <w:tcPr>
            <w:tcW w:w="1984" w:type="dxa"/>
          </w:tcPr>
          <w:p w:rsidR="00A81DAB" w:rsidRDefault="00A81DAB" w:rsidP="004857D0">
            <w:proofErr w:type="spellStart"/>
            <w:r>
              <w:t>Kalfařová</w:t>
            </w:r>
            <w:proofErr w:type="spellEnd"/>
          </w:p>
        </w:tc>
        <w:tc>
          <w:tcPr>
            <w:tcW w:w="3257" w:type="dxa"/>
          </w:tcPr>
          <w:p w:rsidR="00A81DAB" w:rsidRDefault="009C766A" w:rsidP="004857D0">
            <w:hyperlink r:id="rId7" w:history="1">
              <w:r w:rsidR="00A81DAB" w:rsidRPr="005F5B3D">
                <w:rPr>
                  <w:rStyle w:val="Hypertextovodkaz"/>
                </w:rPr>
                <w:t>tupolevova@jidelny-letnany.cz</w:t>
              </w:r>
            </w:hyperlink>
          </w:p>
        </w:tc>
        <w:tc>
          <w:tcPr>
            <w:tcW w:w="2266" w:type="dxa"/>
          </w:tcPr>
          <w:p w:rsidR="00A81DAB" w:rsidRDefault="00A81DAB" w:rsidP="004857D0">
            <w:r>
              <w:t>601 123 533</w:t>
            </w:r>
          </w:p>
        </w:tc>
      </w:tr>
      <w:tr w:rsidR="00A81DAB" w:rsidTr="00A81DAB">
        <w:tc>
          <w:tcPr>
            <w:tcW w:w="1555" w:type="dxa"/>
          </w:tcPr>
          <w:p w:rsidR="00A81DAB" w:rsidRDefault="00A81DAB" w:rsidP="004857D0">
            <w:r>
              <w:t>Příborská</w:t>
            </w:r>
          </w:p>
        </w:tc>
        <w:tc>
          <w:tcPr>
            <w:tcW w:w="1984" w:type="dxa"/>
          </w:tcPr>
          <w:p w:rsidR="00A81DAB" w:rsidRDefault="00A81DAB" w:rsidP="004857D0">
            <w:r>
              <w:t>Večeřová</w:t>
            </w:r>
          </w:p>
        </w:tc>
        <w:tc>
          <w:tcPr>
            <w:tcW w:w="3257" w:type="dxa"/>
          </w:tcPr>
          <w:p w:rsidR="00A81DAB" w:rsidRDefault="009C766A" w:rsidP="004857D0">
            <w:hyperlink r:id="rId8" w:history="1">
              <w:r w:rsidR="00A81DAB" w:rsidRPr="005F5B3D">
                <w:rPr>
                  <w:rStyle w:val="Hypertextovodkaz"/>
                </w:rPr>
                <w:t>priborska@jidelny-letnany.cz</w:t>
              </w:r>
            </w:hyperlink>
            <w:r w:rsidR="00A81DAB">
              <w:t xml:space="preserve"> </w:t>
            </w:r>
          </w:p>
        </w:tc>
        <w:tc>
          <w:tcPr>
            <w:tcW w:w="2266" w:type="dxa"/>
          </w:tcPr>
          <w:p w:rsidR="00A81DAB" w:rsidRDefault="00A81DAB" w:rsidP="004857D0">
            <w:r>
              <w:t>606 069 779</w:t>
            </w:r>
          </w:p>
        </w:tc>
      </w:tr>
    </w:tbl>
    <w:p w:rsidR="00F250ED" w:rsidRDefault="00F250ED" w:rsidP="007A4A99"/>
    <w:p w:rsidR="00FE4348" w:rsidRDefault="00F250ED" w:rsidP="007A4A99">
      <w:bookmarkStart w:id="0" w:name="_GoBack"/>
      <w:bookmarkStart w:id="1" w:name="_Hlk65662956"/>
      <w:bookmarkEnd w:id="0"/>
      <w:r w:rsidRPr="00FE4348">
        <w:rPr>
          <w:b/>
          <w:bCs/>
        </w:rPr>
        <w:t>UPOZORNĚNÍ</w:t>
      </w:r>
      <w:r>
        <w:t xml:space="preserve">: V souvislosti s uzavření mateřských a základních škol zveřejňujeme nová pravidla pro strávníky/zákonné zástupce na webu </w:t>
      </w:r>
      <w:hyperlink r:id="rId9" w:history="1">
        <w:r w:rsidR="00FE4348" w:rsidRPr="005F5B3D">
          <w:rPr>
            <w:rStyle w:val="Hypertextovodkaz"/>
          </w:rPr>
          <w:t>www.jidelny-letnany.cz/aktuality</w:t>
        </w:r>
      </w:hyperlink>
      <w:r w:rsidR="00FE4348">
        <w:t xml:space="preserve"> </w:t>
      </w:r>
      <w:bookmarkEnd w:id="1"/>
    </w:p>
    <w:sectPr w:rsidR="00FE4348" w:rsidSect="009C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ahoma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783"/>
    <w:multiLevelType w:val="hybridMultilevel"/>
    <w:tmpl w:val="ECBC9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E3469"/>
    <w:multiLevelType w:val="hybridMultilevel"/>
    <w:tmpl w:val="899C8828"/>
    <w:lvl w:ilvl="0" w:tplc="B3FA2E46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A4A99"/>
    <w:rsid w:val="001806D1"/>
    <w:rsid w:val="00210C1E"/>
    <w:rsid w:val="00312649"/>
    <w:rsid w:val="00331BE1"/>
    <w:rsid w:val="004857D0"/>
    <w:rsid w:val="005772EB"/>
    <w:rsid w:val="00602FB6"/>
    <w:rsid w:val="00614F5E"/>
    <w:rsid w:val="00755097"/>
    <w:rsid w:val="007A4A99"/>
    <w:rsid w:val="007B27B9"/>
    <w:rsid w:val="007F5007"/>
    <w:rsid w:val="00945237"/>
    <w:rsid w:val="00952A20"/>
    <w:rsid w:val="00971AD0"/>
    <w:rsid w:val="009C766A"/>
    <w:rsid w:val="00A81DAB"/>
    <w:rsid w:val="00C975D2"/>
    <w:rsid w:val="00D62CFF"/>
    <w:rsid w:val="00E93D2E"/>
    <w:rsid w:val="00EC55B5"/>
    <w:rsid w:val="00F250E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A99"/>
    <w:pPr>
      <w:ind w:left="720"/>
      <w:contextualSpacing/>
    </w:pPr>
  </w:style>
  <w:style w:type="table" w:styleId="Mkatabulky">
    <w:name w:val="Table Grid"/>
    <w:basedOn w:val="Normlntabulka"/>
    <w:uiPriority w:val="39"/>
    <w:rsid w:val="009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81DA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1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99"/>
    <w:pPr>
      <w:ind w:left="720"/>
      <w:contextualSpacing/>
    </w:pPr>
  </w:style>
  <w:style w:type="table" w:styleId="TableGrid">
    <w:name w:val="Table Grid"/>
    <w:basedOn w:val="TableNormal"/>
    <w:uiPriority w:val="39"/>
    <w:rsid w:val="009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1D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D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orska@jidelny-letn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polevova@jidelny-letnan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chnovska@jidelny-letnany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rycovicka@jidelny-letna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idelny-letnany.cz/aktuali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zssvl letnany</dc:creator>
  <cp:keywords/>
  <dc:description/>
  <cp:lastModifiedBy>Martin Darkness</cp:lastModifiedBy>
  <cp:revision>3</cp:revision>
  <dcterms:created xsi:type="dcterms:W3CDTF">2021-03-03T15:14:00Z</dcterms:created>
  <dcterms:modified xsi:type="dcterms:W3CDTF">2021-03-04T10:58:00Z</dcterms:modified>
</cp:coreProperties>
</file>