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D66" w:rsidRDefault="00520167">
      <w:pPr>
        <w:pStyle w:val="Nadpis2"/>
        <w:ind w:left="0"/>
        <w:rPr>
          <w:rFonts w:ascii="Arial" w:eastAsia="Arial" w:hAnsi="Arial" w:cs="Arial"/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ZÁKLADNÍ ŠKOLA A MATEŘSKÁ ŠKOLA TUPOLEVOVA</w:t>
      </w:r>
    </w:p>
    <w:p w:rsidR="00A81D66" w:rsidRDefault="00520167">
      <w:pPr>
        <w:pBdr>
          <w:bottom w:val="single" w:sz="6" w:space="1" w:color="00000A"/>
        </w:pBdr>
        <w:jc w:val="center"/>
        <w:rPr>
          <w:sz w:val="20"/>
        </w:rPr>
      </w:pPr>
      <w:r>
        <w:rPr>
          <w:sz w:val="20"/>
        </w:rPr>
        <w:t xml:space="preserve">Dobratická 525,  Praha 9 – Letňany   </w:t>
      </w:r>
      <w:proofErr w:type="gramStart"/>
      <w:r>
        <w:rPr>
          <w:sz w:val="20"/>
        </w:rPr>
        <w:t>199 00    , tel.</w:t>
      </w:r>
      <w:proofErr w:type="gramEnd"/>
      <w:r>
        <w:rPr>
          <w:sz w:val="20"/>
        </w:rPr>
        <w:t xml:space="preserve">: 286 920 533 </w:t>
      </w:r>
    </w:p>
    <w:p w:rsidR="00A81D66" w:rsidRDefault="00520167">
      <w:pPr>
        <w:pBdr>
          <w:bottom w:val="single" w:sz="6" w:space="1" w:color="00000A"/>
        </w:pBdr>
        <w:jc w:val="center"/>
      </w:pPr>
      <w:r>
        <w:rPr>
          <w:sz w:val="20"/>
        </w:rPr>
        <w:t xml:space="preserve">e-mail: </w:t>
      </w:r>
      <w:hyperlink r:id="rId8">
        <w:r>
          <w:rPr>
            <w:rStyle w:val="ListLabel54"/>
          </w:rPr>
          <w:t>reditel@tupolevka.cz</w:t>
        </w:r>
      </w:hyperlink>
      <w:r>
        <w:rPr>
          <w:sz w:val="20"/>
        </w:rPr>
        <w:t xml:space="preserve">, http:// </w:t>
      </w:r>
      <w:hyperlink r:id="rId9">
        <w:r>
          <w:rPr>
            <w:rStyle w:val="ListLabel54"/>
          </w:rPr>
          <w:t>www.tupolevka.cz</w:t>
        </w:r>
      </w:hyperlink>
    </w:p>
    <w:p w:rsidR="00A81D66" w:rsidRDefault="00A81D66">
      <w:pPr>
        <w:rPr>
          <w:smallCaps/>
        </w:rPr>
      </w:pPr>
    </w:p>
    <w:p w:rsidR="00A81D66" w:rsidRDefault="00A81D66">
      <w:pPr>
        <w:pStyle w:val="Zhlav"/>
        <w:tabs>
          <w:tab w:val="clear" w:pos="4536"/>
          <w:tab w:val="clear" w:pos="9072"/>
        </w:tabs>
      </w:pPr>
    </w:p>
    <w:p w:rsidR="00A81D66" w:rsidRDefault="00A81D66">
      <w:pPr>
        <w:rPr>
          <w:sz w:val="20"/>
        </w:rPr>
      </w:pPr>
    </w:p>
    <w:p w:rsidR="00A81D66" w:rsidRDefault="00A81D66">
      <w:pPr>
        <w:rPr>
          <w:b/>
          <w:sz w:val="20"/>
          <w:u w:val="single"/>
        </w:rPr>
      </w:pPr>
    </w:p>
    <w:p w:rsidR="00A81D66" w:rsidRDefault="00A81D66">
      <w:pPr>
        <w:rPr>
          <w:b/>
          <w:sz w:val="20"/>
          <w:u w:val="single"/>
        </w:rPr>
      </w:pPr>
    </w:p>
    <w:p w:rsidR="00A81D66" w:rsidRDefault="00A81D66">
      <w:pPr>
        <w:jc w:val="center"/>
        <w:rPr>
          <w:sz w:val="32"/>
          <w:szCs w:val="32"/>
        </w:rPr>
      </w:pPr>
    </w:p>
    <w:p w:rsidR="00A81D66" w:rsidRDefault="00A81D66">
      <w:pPr>
        <w:jc w:val="center"/>
        <w:rPr>
          <w:sz w:val="32"/>
          <w:szCs w:val="32"/>
        </w:rPr>
      </w:pPr>
    </w:p>
    <w:p w:rsidR="00A81D66" w:rsidRDefault="00A81D66">
      <w:pPr>
        <w:jc w:val="center"/>
        <w:rPr>
          <w:sz w:val="32"/>
          <w:szCs w:val="32"/>
        </w:rPr>
      </w:pPr>
    </w:p>
    <w:p w:rsidR="00A81D66" w:rsidRDefault="00A81D66">
      <w:pPr>
        <w:jc w:val="center"/>
        <w:rPr>
          <w:sz w:val="32"/>
          <w:szCs w:val="32"/>
        </w:rPr>
      </w:pPr>
    </w:p>
    <w:p w:rsidR="00A81D66" w:rsidRDefault="00A81D66">
      <w:pPr>
        <w:jc w:val="center"/>
        <w:rPr>
          <w:sz w:val="32"/>
          <w:szCs w:val="32"/>
        </w:rPr>
      </w:pPr>
    </w:p>
    <w:p w:rsidR="00A81D66" w:rsidRDefault="00A81D66">
      <w:pPr>
        <w:jc w:val="center"/>
        <w:rPr>
          <w:sz w:val="32"/>
          <w:szCs w:val="32"/>
        </w:rPr>
      </w:pPr>
    </w:p>
    <w:p w:rsidR="00A81D66" w:rsidRDefault="00520167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VNITŘNÍ ŘÁD ŠKOLNÍ DRUŽINY</w:t>
      </w:r>
    </w:p>
    <w:p w:rsidR="00A81D66" w:rsidRDefault="00A81D66">
      <w:pPr>
        <w:jc w:val="center"/>
        <w:rPr>
          <w:sz w:val="32"/>
          <w:szCs w:val="32"/>
        </w:rPr>
      </w:pPr>
    </w:p>
    <w:p w:rsidR="00A81D66" w:rsidRDefault="00A81D66">
      <w:pPr>
        <w:jc w:val="center"/>
        <w:rPr>
          <w:sz w:val="32"/>
          <w:szCs w:val="32"/>
        </w:rPr>
      </w:pPr>
    </w:p>
    <w:p w:rsidR="00A81D66" w:rsidRDefault="00A81D66">
      <w:pPr>
        <w:suppressAutoHyphens/>
        <w:spacing w:line="276" w:lineRule="auto"/>
      </w:pPr>
    </w:p>
    <w:p w:rsidR="00A81D66" w:rsidRDefault="00A81D66">
      <w:pPr>
        <w:jc w:val="center"/>
        <w:rPr>
          <w:sz w:val="32"/>
          <w:szCs w:val="32"/>
        </w:rPr>
      </w:pPr>
    </w:p>
    <w:p w:rsidR="00A81D66" w:rsidRDefault="00520167">
      <w:pPr>
        <w:jc w:val="center"/>
        <w:rPr>
          <w:sz w:val="32"/>
          <w:szCs w:val="32"/>
        </w:rPr>
      </w:pPr>
      <w:r>
        <w:rPr>
          <w:sz w:val="32"/>
          <w:szCs w:val="32"/>
        </w:rPr>
        <w:t>ZÁVAZNÝ PRO ŽÁKY I RODIČE</w:t>
      </w:r>
    </w:p>
    <w:p w:rsidR="00A81D66" w:rsidRDefault="00A81D66">
      <w:pPr>
        <w:jc w:val="center"/>
        <w:rPr>
          <w:sz w:val="32"/>
          <w:szCs w:val="32"/>
        </w:rPr>
      </w:pPr>
    </w:p>
    <w:p w:rsidR="00A81D66" w:rsidRDefault="00A81D66">
      <w:pPr>
        <w:rPr>
          <w:szCs w:val="24"/>
        </w:rPr>
      </w:pPr>
    </w:p>
    <w:p w:rsidR="00A81D66" w:rsidRDefault="00A81D66">
      <w:pPr>
        <w:rPr>
          <w:szCs w:val="24"/>
        </w:rPr>
      </w:pPr>
    </w:p>
    <w:p w:rsidR="00A81D66" w:rsidRDefault="00A81D66">
      <w:pPr>
        <w:rPr>
          <w:szCs w:val="24"/>
        </w:rPr>
      </w:pPr>
    </w:p>
    <w:p w:rsidR="00A81D66" w:rsidRDefault="00A81D66">
      <w:pPr>
        <w:rPr>
          <w:szCs w:val="24"/>
        </w:rPr>
      </w:pPr>
    </w:p>
    <w:p w:rsidR="00A81D66" w:rsidRDefault="00A81D66">
      <w:pPr>
        <w:rPr>
          <w:szCs w:val="24"/>
        </w:rPr>
      </w:pPr>
    </w:p>
    <w:p w:rsidR="00A81D66" w:rsidRDefault="00A81D66">
      <w:pPr>
        <w:rPr>
          <w:szCs w:val="24"/>
        </w:rPr>
      </w:pPr>
    </w:p>
    <w:p w:rsidR="00A81D66" w:rsidRDefault="00A81D66">
      <w:pPr>
        <w:rPr>
          <w:szCs w:val="24"/>
        </w:rPr>
      </w:pPr>
    </w:p>
    <w:p w:rsidR="00A81D66" w:rsidRDefault="00A81D66">
      <w:pPr>
        <w:rPr>
          <w:szCs w:val="24"/>
        </w:rPr>
      </w:pPr>
    </w:p>
    <w:p w:rsidR="00A81D66" w:rsidRDefault="00A81D66">
      <w:pPr>
        <w:rPr>
          <w:szCs w:val="24"/>
        </w:rPr>
      </w:pPr>
    </w:p>
    <w:p w:rsidR="00A81D66" w:rsidRDefault="00A81D66">
      <w:pPr>
        <w:rPr>
          <w:szCs w:val="24"/>
        </w:rPr>
      </w:pPr>
    </w:p>
    <w:p w:rsidR="00A81D66" w:rsidRDefault="00A81D66">
      <w:pPr>
        <w:rPr>
          <w:szCs w:val="24"/>
        </w:rPr>
      </w:pPr>
    </w:p>
    <w:p w:rsidR="00A81D66" w:rsidRDefault="00A81D66">
      <w:pPr>
        <w:rPr>
          <w:szCs w:val="24"/>
        </w:rPr>
      </w:pPr>
    </w:p>
    <w:p w:rsidR="00A81D66" w:rsidRDefault="00A81D66">
      <w:pPr>
        <w:rPr>
          <w:szCs w:val="24"/>
        </w:rPr>
      </w:pPr>
    </w:p>
    <w:p w:rsidR="00A81D66" w:rsidRDefault="00A81D66">
      <w:pPr>
        <w:rPr>
          <w:szCs w:val="24"/>
        </w:rPr>
      </w:pPr>
    </w:p>
    <w:p w:rsidR="00A81D66" w:rsidRDefault="00A81D66">
      <w:pPr>
        <w:rPr>
          <w:szCs w:val="24"/>
        </w:rPr>
      </w:pPr>
    </w:p>
    <w:p w:rsidR="00A81D66" w:rsidRDefault="00A81D66">
      <w:pPr>
        <w:rPr>
          <w:szCs w:val="24"/>
        </w:rPr>
      </w:pPr>
    </w:p>
    <w:p w:rsidR="00A81D66" w:rsidRDefault="00C71492">
      <w:pPr>
        <w:rPr>
          <w:szCs w:val="24"/>
        </w:rPr>
      </w:pPr>
      <w:r>
        <w:t>Platný od 1. září 2022</w:t>
      </w:r>
      <w:r w:rsidR="00520167">
        <w:t xml:space="preserve">                                           Mgr. Daniel Vysloužil </w:t>
      </w:r>
    </w:p>
    <w:p w:rsidR="00A81D66" w:rsidRDefault="00A81D66">
      <w:pPr>
        <w:pStyle w:val="Zhlav"/>
        <w:tabs>
          <w:tab w:val="clear" w:pos="4536"/>
          <w:tab w:val="clear" w:pos="9072"/>
        </w:tabs>
      </w:pPr>
    </w:p>
    <w:p w:rsidR="00A81D66" w:rsidRDefault="00A81D66">
      <w:pPr>
        <w:pStyle w:val="Zhlav"/>
        <w:tabs>
          <w:tab w:val="clear" w:pos="4536"/>
          <w:tab w:val="clear" w:pos="9072"/>
        </w:tabs>
      </w:pPr>
    </w:p>
    <w:p w:rsidR="00A81D66" w:rsidRDefault="00A81D66">
      <w:pPr>
        <w:pStyle w:val="Zhlav"/>
        <w:tabs>
          <w:tab w:val="clear" w:pos="4536"/>
          <w:tab w:val="clear" w:pos="9072"/>
        </w:tabs>
      </w:pPr>
    </w:p>
    <w:p w:rsidR="00A81D66" w:rsidRDefault="00A81D66">
      <w:pPr>
        <w:pStyle w:val="Zhlav"/>
        <w:tabs>
          <w:tab w:val="clear" w:pos="4536"/>
          <w:tab w:val="clear" w:pos="9072"/>
        </w:tabs>
      </w:pPr>
    </w:p>
    <w:p w:rsidR="00A81D66" w:rsidRDefault="00A81D66">
      <w:pPr>
        <w:pStyle w:val="Zhlav"/>
        <w:tabs>
          <w:tab w:val="clear" w:pos="4536"/>
          <w:tab w:val="clear" w:pos="9072"/>
        </w:tabs>
      </w:pPr>
    </w:p>
    <w:p w:rsidR="00A81D66" w:rsidRDefault="00A81D66">
      <w:pPr>
        <w:pStyle w:val="Zhlav"/>
        <w:tabs>
          <w:tab w:val="clear" w:pos="4536"/>
          <w:tab w:val="clear" w:pos="9072"/>
        </w:tabs>
      </w:pPr>
    </w:p>
    <w:p w:rsidR="00A81D66" w:rsidRDefault="00A81D66">
      <w:pPr>
        <w:rPr>
          <w:sz w:val="28"/>
          <w:szCs w:val="28"/>
        </w:rPr>
      </w:pPr>
    </w:p>
    <w:p w:rsidR="00A81D66" w:rsidRDefault="00A81D66">
      <w:pPr>
        <w:ind w:left="715" w:right="9"/>
      </w:pPr>
    </w:p>
    <w:p w:rsidR="00A81D66" w:rsidRDefault="00A81D66">
      <w:pPr>
        <w:ind w:left="715" w:right="9"/>
        <w:jc w:val="both"/>
        <w:rPr>
          <w:b/>
          <w:bCs/>
        </w:rPr>
      </w:pPr>
    </w:p>
    <w:p w:rsidR="00A81D66" w:rsidRDefault="00A81D66">
      <w:pPr>
        <w:ind w:left="715" w:right="9"/>
        <w:jc w:val="both"/>
        <w:rPr>
          <w:b/>
          <w:bCs/>
        </w:rPr>
      </w:pPr>
    </w:p>
    <w:p w:rsidR="00A81D66" w:rsidRDefault="00520167">
      <w:pPr>
        <w:ind w:left="715" w:right="9"/>
        <w:jc w:val="both"/>
        <w:rPr>
          <w:b/>
          <w:bCs/>
        </w:rPr>
      </w:pPr>
      <w:r>
        <w:rPr>
          <w:b/>
          <w:bCs/>
        </w:rPr>
        <w:t>Obecná ustanovení</w:t>
      </w:r>
    </w:p>
    <w:p w:rsidR="00A81D66" w:rsidRDefault="00A81D66">
      <w:pPr>
        <w:ind w:left="715" w:right="9"/>
        <w:jc w:val="both"/>
      </w:pPr>
    </w:p>
    <w:p w:rsidR="00A81D66" w:rsidRDefault="00520167">
      <w:pPr>
        <w:ind w:left="715" w:right="9"/>
        <w:jc w:val="both"/>
      </w:pPr>
      <w:r>
        <w:t xml:space="preserve">  Na základě ustanovení § 30 zákona č. 561/2004 Sb. o předškolním, základním, středním, vyšším odborném a jiném vzdělávání v platném znění (školský záko</w:t>
      </w:r>
      <w:r w:rsidR="00C92795">
        <w:t>n</w:t>
      </w:r>
      <w:r>
        <w:t xml:space="preserve">) vydává ředitel Základní školy a mateřské školy Tupolevova, Dobratická 525, Praha 9-Letňany, 19900 tento vnitřní řád školní družiny. </w:t>
      </w:r>
    </w:p>
    <w:p w:rsidR="00A81D66" w:rsidRDefault="00A81D66">
      <w:pPr>
        <w:ind w:left="715" w:right="9"/>
        <w:jc w:val="both"/>
      </w:pPr>
    </w:p>
    <w:p w:rsidR="00A81D66" w:rsidRDefault="00A81D66">
      <w:pPr>
        <w:ind w:left="715" w:right="9"/>
        <w:jc w:val="both"/>
      </w:pPr>
    </w:p>
    <w:p w:rsidR="00A81D66" w:rsidRDefault="00520167">
      <w:pPr>
        <w:ind w:left="715" w:right="9"/>
        <w:jc w:val="both"/>
      </w:pPr>
      <w:r>
        <w:rPr>
          <w:b/>
          <w:bCs/>
        </w:rPr>
        <w:t>Poslání školní družiny</w:t>
      </w:r>
    </w:p>
    <w:p w:rsidR="00A81D66" w:rsidRDefault="00A81D66">
      <w:pPr>
        <w:ind w:left="715" w:right="9"/>
        <w:jc w:val="both"/>
        <w:rPr>
          <w:b/>
          <w:bCs/>
        </w:rPr>
      </w:pPr>
    </w:p>
    <w:p w:rsidR="00A81D66" w:rsidRDefault="00520167">
      <w:pPr>
        <w:ind w:left="715" w:right="9"/>
        <w:jc w:val="both"/>
      </w:pPr>
      <w:r>
        <w:t xml:space="preserve">  Školní družina se ve své činnosti řídí zejména vyhláškou č. 74/2005 Sb., o zájmovém vzdělávání, v platném znění. Školní družina tvoří ve dnech školního vyučování mezistupeň mezi výukou ve škole a výchovou v rodině. ŠD není pokračováním školního vyučování, má svá specifika, která ji odlišují od školního vyučování. Hlavním posláním ŠD je zabezpečení zájmové činnosti, odpočinku a rekreace žáků a dohledu nad žáky. Cílem činnosti ŠD je vychovávat účastníky ke smysluplnému využívání volného času, uskutečňovat pravidelnou výchovnou, vzdělávací a zájmovou činnost vymezenou školním vzdělávacím programem školní družiny, organizovat příležitostné akce, umožňovat relaxaci, nabízet spontánní aktivity, umožňovat žákům přípravu na vyučování. </w:t>
      </w:r>
    </w:p>
    <w:p w:rsidR="00A81D66" w:rsidRDefault="00A81D66">
      <w:pPr>
        <w:ind w:left="715" w:right="9"/>
      </w:pPr>
    </w:p>
    <w:p w:rsidR="00A81D66" w:rsidRDefault="00A81D66">
      <w:pPr>
        <w:ind w:left="715" w:right="9"/>
        <w:jc w:val="both"/>
      </w:pPr>
    </w:p>
    <w:p w:rsidR="00A81D66" w:rsidRDefault="00520167">
      <w:pPr>
        <w:ind w:left="715" w:right="9"/>
        <w:jc w:val="both"/>
        <w:rPr>
          <w:b/>
          <w:bCs/>
        </w:rPr>
      </w:pPr>
      <w:r>
        <w:rPr>
          <w:b/>
          <w:bCs/>
        </w:rPr>
        <w:t xml:space="preserve">Vnitřní řád ŠD upravuje </w:t>
      </w:r>
    </w:p>
    <w:p w:rsidR="00A81D66" w:rsidRDefault="00A81D66">
      <w:pPr>
        <w:ind w:left="715" w:right="9"/>
        <w:jc w:val="both"/>
        <w:rPr>
          <w:b/>
          <w:bCs/>
        </w:rPr>
      </w:pPr>
    </w:p>
    <w:p w:rsidR="00A81D66" w:rsidRDefault="00520167">
      <w:pPr>
        <w:numPr>
          <w:ilvl w:val="0"/>
          <w:numId w:val="5"/>
        </w:numPr>
        <w:jc w:val="both"/>
      </w:pPr>
      <w:r>
        <w:t xml:space="preserve">provoz a vnitřní režim školského zařízení, </w:t>
      </w:r>
    </w:p>
    <w:p w:rsidR="00A81D66" w:rsidRDefault="00520167">
      <w:pPr>
        <w:ind w:left="720" w:right="9"/>
        <w:jc w:val="both"/>
      </w:pPr>
      <w:r>
        <w:t xml:space="preserve">b)  podmínky zajištění bezpečnosti a ochrany zdraví žáků a jejich ochrany </w:t>
      </w:r>
      <w:proofErr w:type="gramStart"/>
      <w:r>
        <w:t>před</w:t>
      </w:r>
      <w:proofErr w:type="gramEnd"/>
    </w:p>
    <w:p w:rsidR="00A81D66" w:rsidRDefault="00520167">
      <w:pPr>
        <w:ind w:left="720" w:right="9"/>
        <w:jc w:val="both"/>
      </w:pPr>
      <w:r>
        <w:t xml:space="preserve">     sociálně patologickými jevy a před projevy diskriminace, nepřátelství nebo násilí.</w:t>
      </w:r>
    </w:p>
    <w:p w:rsidR="00A81D66" w:rsidRDefault="00520167">
      <w:pPr>
        <w:ind w:left="720" w:right="9"/>
        <w:jc w:val="both"/>
      </w:pPr>
      <w:r>
        <w:t xml:space="preserve">c)  podrobnosti k výkonu práv a povinností žáků a jejich zákonných zástupců </w:t>
      </w:r>
      <w:proofErr w:type="gramStart"/>
      <w:r>
        <w:t>ve</w:t>
      </w:r>
      <w:proofErr w:type="gramEnd"/>
    </w:p>
    <w:p w:rsidR="00A81D66" w:rsidRDefault="00520167">
      <w:pPr>
        <w:ind w:left="720" w:right="9"/>
        <w:jc w:val="both"/>
      </w:pPr>
      <w:r>
        <w:t xml:space="preserve">     školském zařízení.</w:t>
      </w:r>
    </w:p>
    <w:p w:rsidR="00A81D66" w:rsidRDefault="00A81D66">
      <w:pPr>
        <w:ind w:left="720" w:right="9"/>
        <w:jc w:val="both"/>
      </w:pPr>
    </w:p>
    <w:p w:rsidR="00A81D66" w:rsidRDefault="00520167">
      <w:pPr>
        <w:ind w:left="715" w:right="9"/>
        <w:rPr>
          <w:b/>
          <w:bCs/>
        </w:rPr>
      </w:pPr>
      <w:r>
        <w:rPr>
          <w:b/>
          <w:bCs/>
        </w:rPr>
        <w:t>OBSAH:</w:t>
      </w:r>
    </w:p>
    <w:p w:rsidR="00A81D66" w:rsidRDefault="00A81D66">
      <w:pPr>
        <w:ind w:left="715" w:right="9"/>
        <w:rPr>
          <w:szCs w:val="24"/>
        </w:rPr>
      </w:pPr>
    </w:p>
    <w:p w:rsidR="00A81D66" w:rsidRDefault="00520167">
      <w:pPr>
        <w:numPr>
          <w:ilvl w:val="0"/>
          <w:numId w:val="7"/>
        </w:numPr>
        <w:jc w:val="both"/>
        <w:rPr>
          <w:szCs w:val="24"/>
        </w:rPr>
      </w:pPr>
      <w:r>
        <w:rPr>
          <w:rFonts w:eastAsia="Arial" w:cs="Arial"/>
          <w:szCs w:val="24"/>
        </w:rPr>
        <w:t>Přihlašování a odhlašování účastníků zájmového vzdělávání</w:t>
      </w:r>
    </w:p>
    <w:p w:rsidR="00A81D66" w:rsidRDefault="00520167">
      <w:pPr>
        <w:numPr>
          <w:ilvl w:val="0"/>
          <w:numId w:val="7"/>
        </w:numPr>
        <w:jc w:val="both"/>
        <w:rPr>
          <w:szCs w:val="24"/>
        </w:rPr>
      </w:pPr>
      <w:r>
        <w:rPr>
          <w:rFonts w:eastAsia="Arial" w:cs="Arial"/>
          <w:szCs w:val="24"/>
        </w:rPr>
        <w:t>Provoz a vnitřní režim školní družiny</w:t>
      </w:r>
    </w:p>
    <w:p w:rsidR="00A81D66" w:rsidRDefault="00520167">
      <w:pPr>
        <w:pStyle w:val="Odstavecseseznamem"/>
        <w:numPr>
          <w:ilvl w:val="0"/>
          <w:numId w:val="7"/>
        </w:numPr>
        <w:rPr>
          <w:szCs w:val="24"/>
        </w:rPr>
      </w:pPr>
      <w:r>
        <w:rPr>
          <w:szCs w:val="24"/>
        </w:rPr>
        <w:t>Podmínky zajištění bezpečnosti a ochrany zdraví</w:t>
      </w:r>
    </w:p>
    <w:p w:rsidR="00A81D66" w:rsidRDefault="00520167">
      <w:pPr>
        <w:pStyle w:val="Odstavecseseznamem"/>
        <w:numPr>
          <w:ilvl w:val="0"/>
          <w:numId w:val="7"/>
        </w:numPr>
        <w:ind w:right="9"/>
      </w:pPr>
      <w:r>
        <w:t xml:space="preserve">Práva a povinnosti žáků a jejich zákonných zástupců ve školní družině </w:t>
      </w:r>
    </w:p>
    <w:p w:rsidR="00A81D66" w:rsidRDefault="00520167">
      <w:pPr>
        <w:pStyle w:val="Odstavecseseznamem"/>
        <w:numPr>
          <w:ilvl w:val="0"/>
          <w:numId w:val="7"/>
        </w:numPr>
        <w:jc w:val="both"/>
      </w:pPr>
      <w:r>
        <w:t>Kontakty</w:t>
      </w:r>
    </w:p>
    <w:p w:rsidR="00A81D66" w:rsidRDefault="00520167">
      <w:pPr>
        <w:numPr>
          <w:ilvl w:val="0"/>
          <w:numId w:val="7"/>
        </w:numPr>
      </w:pPr>
      <w:r>
        <w:t xml:space="preserve">Závěrečná ustanovení - platnost vnitřního řádu </w:t>
      </w:r>
    </w:p>
    <w:p w:rsidR="00A81D66" w:rsidRDefault="00A81D66">
      <w:pPr>
        <w:pStyle w:val="Odstavecseseznamem"/>
        <w:ind w:left="1790" w:right="9"/>
      </w:pPr>
    </w:p>
    <w:p w:rsidR="00A81D66" w:rsidRDefault="00A81D66">
      <w:pPr>
        <w:jc w:val="both"/>
      </w:pPr>
    </w:p>
    <w:p w:rsidR="00A81D66" w:rsidRDefault="0052016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A81D66" w:rsidRDefault="00520167">
      <w:pPr>
        <w:numPr>
          <w:ilvl w:val="0"/>
          <w:numId w:val="1"/>
        </w:numPr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Přihlašování a odhlašování žáka</w:t>
      </w:r>
    </w:p>
    <w:p w:rsidR="00A81D66" w:rsidRDefault="00A81D66">
      <w:pPr>
        <w:jc w:val="both"/>
      </w:pPr>
    </w:p>
    <w:p w:rsidR="00A81D66" w:rsidRDefault="00520167">
      <w:pPr>
        <w:numPr>
          <w:ilvl w:val="0"/>
          <w:numId w:val="2"/>
        </w:numPr>
        <w:jc w:val="both"/>
      </w:pPr>
      <w:r>
        <w:t xml:space="preserve">Žáci jsou přihlašováni k docházce zákonnými zástupci po vyplnění přihlášky (zápisový lístek), jejíž součástí je uvedena doba, kdy a jakým způsobem bude žák opouštět školní družinu. </w:t>
      </w:r>
    </w:p>
    <w:p w:rsidR="00A81D66" w:rsidRDefault="00520167">
      <w:pPr>
        <w:numPr>
          <w:ilvl w:val="0"/>
          <w:numId w:val="2"/>
        </w:numPr>
        <w:jc w:val="both"/>
      </w:pPr>
      <w:r>
        <w:t>Se sourozenci mohou žáci odcházet na základě písemného souhlasu rodičů  (uvedených v přihlášce).</w:t>
      </w:r>
    </w:p>
    <w:p w:rsidR="00A81D66" w:rsidRDefault="00520167">
      <w:pPr>
        <w:numPr>
          <w:ilvl w:val="0"/>
          <w:numId w:val="3"/>
        </w:numPr>
        <w:jc w:val="both"/>
      </w:pPr>
      <w:r>
        <w:lastRenderedPageBreak/>
        <w:t>Zákonní zástupci mají povinnost řádně a pravdivě vyplnit přihlášku, včas ohlásit změny v údajích, seznámit se s Vnitřním řádem ŠD a respektovat jej, včas uhradit úplatu za pobyt dítěte v družině, při vyzvedávání dítěte dodržovat dobu provozu ŠD.</w:t>
      </w:r>
    </w:p>
    <w:p w:rsidR="00A81D66" w:rsidRDefault="00520167">
      <w:pPr>
        <w:numPr>
          <w:ilvl w:val="0"/>
          <w:numId w:val="3"/>
        </w:numPr>
        <w:jc w:val="both"/>
      </w:pPr>
      <w:r>
        <w:t>Do školní družiny se přijímají přednostně žáci 1. a 2. tříd školy, popř. žáci 3. tříd školy.</w:t>
      </w:r>
    </w:p>
    <w:p w:rsidR="00A81D66" w:rsidRDefault="00520167" w:rsidP="002774BE">
      <w:pPr>
        <w:numPr>
          <w:ilvl w:val="0"/>
          <w:numId w:val="3"/>
        </w:numPr>
        <w:jc w:val="both"/>
      </w:pPr>
      <w:r>
        <w:t>Žáci, kteří nejsou do ŠD přihlášeni, nemohou být účastníky školní družiny ani v době dělených hodin neb</w:t>
      </w:r>
      <w:r w:rsidR="002774BE">
        <w:t>o neplánovaného přerušení výuky.</w:t>
      </w:r>
    </w:p>
    <w:p w:rsidR="00A81D66" w:rsidRDefault="00520167">
      <w:pPr>
        <w:numPr>
          <w:ilvl w:val="0"/>
          <w:numId w:val="4"/>
        </w:numPr>
        <w:jc w:val="both"/>
      </w:pPr>
      <w:r>
        <w:t xml:space="preserve">Při docházce pouze v době ranní družiny od 6.30h do 7.40h nebo 2x týdně se platí poměrná částka z celkové úplaty na </w:t>
      </w:r>
      <w:r w:rsidR="002774BE">
        <w:t>konkrétní školní rok.</w:t>
      </w:r>
    </w:p>
    <w:p w:rsidR="00A81D66" w:rsidRDefault="00520167">
      <w:pPr>
        <w:numPr>
          <w:ilvl w:val="0"/>
          <w:numId w:val="4"/>
        </w:numPr>
        <w:jc w:val="both"/>
      </w:pPr>
      <w:r>
        <w:t xml:space="preserve">V případě nemoci se příspěvek nevrací. </w:t>
      </w:r>
      <w:bookmarkStart w:id="0" w:name="_GoBack1"/>
      <w:bookmarkEnd w:id="0"/>
    </w:p>
    <w:p w:rsidR="00A81D66" w:rsidRDefault="00520167">
      <w:pPr>
        <w:numPr>
          <w:ilvl w:val="0"/>
          <w:numId w:val="4"/>
        </w:numPr>
        <w:jc w:val="both"/>
      </w:pPr>
      <w:r>
        <w:t>Odhlašování ze ŠD je prováděno na základě písemné žádosti zákonných zástupců dítěte vedoucí vychovatelce.</w:t>
      </w:r>
    </w:p>
    <w:p w:rsidR="00A81D66" w:rsidRDefault="00520167">
      <w:pPr>
        <w:ind w:left="720"/>
        <w:jc w:val="both"/>
      </w:pPr>
      <w:r>
        <w:t xml:space="preserve"> </w:t>
      </w:r>
    </w:p>
    <w:p w:rsidR="00A81D66" w:rsidRDefault="00A81D66">
      <w:pPr>
        <w:ind w:left="720"/>
        <w:jc w:val="both"/>
      </w:pPr>
    </w:p>
    <w:p w:rsidR="00A81D66" w:rsidRDefault="00520167">
      <w:pPr>
        <w:numPr>
          <w:ilvl w:val="0"/>
          <w:numId w:val="1"/>
        </w:numPr>
        <w:jc w:val="both"/>
      </w:pPr>
      <w:r>
        <w:rPr>
          <w:rFonts w:ascii="Arial" w:eastAsia="Arial" w:hAnsi="Arial" w:cs="Arial"/>
          <w:b/>
          <w:bCs/>
          <w:sz w:val="22"/>
          <w:szCs w:val="22"/>
        </w:rPr>
        <w:t xml:space="preserve">Provoz a vnitřní režim školní družiny </w:t>
      </w:r>
    </w:p>
    <w:p w:rsidR="00A81D66" w:rsidRDefault="00A81D66">
      <w:pPr>
        <w:ind w:left="72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A81D66" w:rsidRDefault="00520167">
      <w:pPr>
        <w:numPr>
          <w:ilvl w:val="0"/>
          <w:numId w:val="2"/>
        </w:numPr>
        <w:jc w:val="both"/>
      </w:pPr>
      <w:r>
        <w:rPr>
          <w:color w:val="000000" w:themeColor="text1"/>
        </w:rPr>
        <w:t>Provozní doba školní družiny je každý pracovní den, kdy žáci navštěvují školu a je vymezena dobou od 6.30 h do 7.40 h a od 11.45 do 17.00 h.</w:t>
      </w:r>
    </w:p>
    <w:p w:rsidR="00C97E83" w:rsidRDefault="00520167" w:rsidP="00C97E83">
      <w:pPr>
        <w:numPr>
          <w:ilvl w:val="0"/>
          <w:numId w:val="2"/>
        </w:numPr>
        <w:jc w:val="both"/>
      </w:pPr>
      <w:r>
        <w:t xml:space="preserve">Do ranní družiny přicházejí žáci průběžně, nejpozději však v 7.30h. Příchod do odpolední družiny je možný pouze bezprostředně po skončení vyučování. </w:t>
      </w:r>
    </w:p>
    <w:p w:rsidR="00C97E83" w:rsidRPr="00C97E83" w:rsidRDefault="00520167" w:rsidP="00C97E83">
      <w:pPr>
        <w:numPr>
          <w:ilvl w:val="0"/>
          <w:numId w:val="2"/>
        </w:numPr>
        <w:jc w:val="both"/>
        <w:rPr>
          <w:u w:val="single"/>
        </w:rPr>
      </w:pPr>
      <w:r w:rsidRPr="00C97E83">
        <w:rPr>
          <w:b/>
          <w:bCs/>
          <w:u w:val="single"/>
        </w:rPr>
        <w:t>Odchody žáků ze ŠD</w:t>
      </w:r>
      <w:r w:rsidRPr="00C97E83">
        <w:rPr>
          <w:u w:val="single"/>
        </w:rPr>
        <w:t>:</w:t>
      </w:r>
    </w:p>
    <w:p w:rsidR="00F75987" w:rsidRDefault="00F75987" w:rsidP="00F75987">
      <w:pPr>
        <w:jc w:val="both"/>
        <w:rPr>
          <w:szCs w:val="24"/>
        </w:rPr>
      </w:pPr>
      <w:r>
        <w:rPr>
          <w:szCs w:val="24"/>
        </w:rPr>
        <w:t xml:space="preserve">            Děti vyzvedávejte ze ŠD dle časů uvedených v přihlášce/ zápisním lístku.</w:t>
      </w:r>
    </w:p>
    <w:p w:rsidR="00F75987" w:rsidRDefault="00F75987" w:rsidP="00F75987">
      <w:pPr>
        <w:jc w:val="both"/>
        <w:rPr>
          <w:szCs w:val="24"/>
        </w:rPr>
      </w:pPr>
      <w:r>
        <w:rPr>
          <w:szCs w:val="24"/>
        </w:rPr>
        <w:t xml:space="preserve">            Pokud jde dítě  po obědě ze  ŠD, jsou odchody:</w:t>
      </w:r>
    </w:p>
    <w:p w:rsidR="00F75987" w:rsidRDefault="00F75987" w:rsidP="00F75987">
      <w:pPr>
        <w:jc w:val="both"/>
        <w:rPr>
          <w:szCs w:val="24"/>
        </w:rPr>
      </w:pPr>
      <w:r>
        <w:rPr>
          <w:szCs w:val="24"/>
        </w:rPr>
        <w:t xml:space="preserve">            nejdříve </w:t>
      </w:r>
      <w:r w:rsidRPr="00380D14">
        <w:rPr>
          <w:b/>
          <w:szCs w:val="24"/>
        </w:rPr>
        <w:t>ve 12,30 hod</w:t>
      </w:r>
      <w:r>
        <w:rPr>
          <w:szCs w:val="24"/>
        </w:rPr>
        <w:t xml:space="preserve">. – </w:t>
      </w:r>
      <w:r w:rsidRPr="00380D14">
        <w:rPr>
          <w:b/>
          <w:szCs w:val="24"/>
        </w:rPr>
        <w:t xml:space="preserve">pro </w:t>
      </w:r>
      <w:proofErr w:type="gramStart"/>
      <w:r w:rsidRPr="00380D14">
        <w:rPr>
          <w:b/>
          <w:szCs w:val="24"/>
        </w:rPr>
        <w:t>žáky 1.tř</w:t>
      </w:r>
      <w:proofErr w:type="gramEnd"/>
      <w:r w:rsidRPr="00380D14">
        <w:rPr>
          <w:b/>
          <w:szCs w:val="24"/>
        </w:rPr>
        <w:t>., 2tř.</w:t>
      </w:r>
      <w:r w:rsidR="002774BE">
        <w:rPr>
          <w:szCs w:val="24"/>
        </w:rPr>
        <w:t xml:space="preserve"> (úterý, středa</w:t>
      </w:r>
      <w:r>
        <w:rPr>
          <w:szCs w:val="24"/>
        </w:rPr>
        <w:t xml:space="preserve">, pátek) </w:t>
      </w:r>
      <w:r w:rsidRPr="00380D14">
        <w:rPr>
          <w:szCs w:val="24"/>
        </w:rPr>
        <w:t>a</w:t>
      </w:r>
      <w:r w:rsidRPr="00380D14">
        <w:rPr>
          <w:b/>
          <w:szCs w:val="24"/>
        </w:rPr>
        <w:t xml:space="preserve"> 3. tř.</w:t>
      </w:r>
      <w:r>
        <w:rPr>
          <w:szCs w:val="24"/>
        </w:rPr>
        <w:t xml:space="preserve"> (pátek)</w:t>
      </w:r>
    </w:p>
    <w:p w:rsidR="00F75987" w:rsidRDefault="00F75987" w:rsidP="00F75987">
      <w:pPr>
        <w:jc w:val="both"/>
        <w:rPr>
          <w:szCs w:val="24"/>
        </w:rPr>
      </w:pPr>
      <w:r>
        <w:rPr>
          <w:szCs w:val="24"/>
        </w:rPr>
        <w:t xml:space="preserve">                          </w:t>
      </w:r>
      <w:proofErr w:type="gramStart"/>
      <w:r w:rsidRPr="00380D14">
        <w:rPr>
          <w:b/>
          <w:szCs w:val="24"/>
        </w:rPr>
        <w:t>ve</w:t>
      </w:r>
      <w:proofErr w:type="gramEnd"/>
      <w:r w:rsidRPr="00380D14">
        <w:rPr>
          <w:b/>
          <w:szCs w:val="24"/>
        </w:rPr>
        <w:t xml:space="preserve"> 13,30 hod.</w:t>
      </w:r>
      <w:r>
        <w:rPr>
          <w:szCs w:val="24"/>
        </w:rPr>
        <w:t xml:space="preserve"> – </w:t>
      </w:r>
      <w:r w:rsidRPr="009B5BF5">
        <w:rPr>
          <w:b/>
          <w:szCs w:val="24"/>
        </w:rPr>
        <w:t>pro žáky 2. tř.</w:t>
      </w:r>
      <w:r w:rsidR="002774BE">
        <w:rPr>
          <w:szCs w:val="24"/>
        </w:rPr>
        <w:t xml:space="preserve"> (pondělí, čtvrtek</w:t>
      </w:r>
      <w:r>
        <w:rPr>
          <w:szCs w:val="24"/>
        </w:rPr>
        <w:t xml:space="preserve">) </w:t>
      </w:r>
      <w:r w:rsidRPr="009B5BF5">
        <w:rPr>
          <w:b/>
          <w:szCs w:val="24"/>
        </w:rPr>
        <w:t>a 3. tř.</w:t>
      </w:r>
      <w:r>
        <w:rPr>
          <w:szCs w:val="24"/>
        </w:rPr>
        <w:t xml:space="preserve"> (po, út, </w:t>
      </w:r>
      <w:proofErr w:type="spellStart"/>
      <w:r>
        <w:rPr>
          <w:szCs w:val="24"/>
        </w:rPr>
        <w:t>stř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čtv</w:t>
      </w:r>
      <w:proofErr w:type="spellEnd"/>
      <w:r>
        <w:rPr>
          <w:szCs w:val="24"/>
        </w:rPr>
        <w:t>),</w:t>
      </w:r>
    </w:p>
    <w:p w:rsidR="00F75987" w:rsidRDefault="00F75987" w:rsidP="00F75987">
      <w:pPr>
        <w:jc w:val="both"/>
        <w:rPr>
          <w:szCs w:val="24"/>
        </w:rPr>
      </w:pPr>
      <w:r>
        <w:rPr>
          <w:szCs w:val="24"/>
        </w:rPr>
        <w:t xml:space="preserve">           není možné odvádět děti vychovatelkami v průběhu oběda dříve, než </w:t>
      </w:r>
      <w:proofErr w:type="gramStart"/>
      <w:r>
        <w:rPr>
          <w:szCs w:val="24"/>
        </w:rPr>
        <w:t>se celé</w:t>
      </w:r>
      <w:proofErr w:type="gramEnd"/>
      <w:r>
        <w:rPr>
          <w:szCs w:val="24"/>
        </w:rPr>
        <w:t xml:space="preserve"> oddělení </w:t>
      </w:r>
    </w:p>
    <w:p w:rsidR="00F75987" w:rsidRDefault="00F75987" w:rsidP="00F75987">
      <w:pPr>
        <w:jc w:val="both"/>
        <w:rPr>
          <w:szCs w:val="24"/>
        </w:rPr>
      </w:pPr>
      <w:r>
        <w:rPr>
          <w:szCs w:val="24"/>
        </w:rPr>
        <w:t xml:space="preserve">           vrátí z jídelny do ŠD (což obvykle nebývá dříve než v uvedené časy).</w:t>
      </w:r>
    </w:p>
    <w:p w:rsidR="0091317D" w:rsidRDefault="00F75987" w:rsidP="00F75987">
      <w:pPr>
        <w:jc w:val="both"/>
        <w:rPr>
          <w:szCs w:val="24"/>
        </w:rPr>
      </w:pPr>
      <w:r>
        <w:rPr>
          <w:szCs w:val="24"/>
        </w:rPr>
        <w:t xml:space="preserve">           Pokud chcete, aby dítě odešlo</w:t>
      </w:r>
      <w:r w:rsidR="0091317D">
        <w:rPr>
          <w:b/>
          <w:szCs w:val="24"/>
        </w:rPr>
        <w:t xml:space="preserve"> hned po skončení vyučování, pak nejde do ŠD</w:t>
      </w:r>
      <w:r w:rsidRPr="0006316A">
        <w:rPr>
          <w:b/>
          <w:szCs w:val="24"/>
        </w:rPr>
        <w:t xml:space="preserve">, </w:t>
      </w:r>
      <w:r w:rsidR="0091317D">
        <w:rPr>
          <w:szCs w:val="24"/>
        </w:rPr>
        <w:t xml:space="preserve">oznamte  </w:t>
      </w:r>
    </w:p>
    <w:p w:rsidR="0068273D" w:rsidRDefault="0091317D" w:rsidP="00F75987">
      <w:pPr>
        <w:jc w:val="both"/>
        <w:rPr>
          <w:szCs w:val="24"/>
        </w:rPr>
      </w:pPr>
      <w:r>
        <w:rPr>
          <w:szCs w:val="24"/>
        </w:rPr>
        <w:t xml:space="preserve">           tuto skutečnost</w:t>
      </w:r>
      <w:r w:rsidR="0068273D">
        <w:rPr>
          <w:szCs w:val="24"/>
        </w:rPr>
        <w:t xml:space="preserve"> přes EŽK</w:t>
      </w:r>
      <w:r w:rsidR="00F75987">
        <w:rPr>
          <w:szCs w:val="24"/>
        </w:rPr>
        <w:t xml:space="preserve"> </w:t>
      </w:r>
      <w:r w:rsidR="0068273D">
        <w:rPr>
          <w:szCs w:val="24"/>
        </w:rPr>
        <w:t xml:space="preserve">jak </w:t>
      </w:r>
      <w:r w:rsidR="00F75987">
        <w:rPr>
          <w:szCs w:val="24"/>
        </w:rPr>
        <w:t>třídní učitelce</w:t>
      </w:r>
      <w:r w:rsidR="0068273D">
        <w:rPr>
          <w:szCs w:val="24"/>
        </w:rPr>
        <w:t xml:space="preserve"> tak</w:t>
      </w:r>
      <w:r w:rsidR="00F75987">
        <w:rPr>
          <w:szCs w:val="24"/>
        </w:rPr>
        <w:t xml:space="preserve"> i vychovatelce, dítě jde n</w:t>
      </w:r>
      <w:r w:rsidR="0068273D">
        <w:rPr>
          <w:szCs w:val="24"/>
        </w:rPr>
        <w:t>a oběd s třídní</w:t>
      </w:r>
    </w:p>
    <w:p w:rsidR="00F75987" w:rsidRDefault="0068273D" w:rsidP="00F75987">
      <w:pPr>
        <w:jc w:val="both"/>
        <w:rPr>
          <w:szCs w:val="24"/>
        </w:rPr>
      </w:pPr>
      <w:r>
        <w:rPr>
          <w:szCs w:val="24"/>
        </w:rPr>
        <w:t xml:space="preserve">         </w:t>
      </w:r>
      <w:r w:rsidR="002774BE">
        <w:rPr>
          <w:szCs w:val="24"/>
        </w:rPr>
        <w:t xml:space="preserve"> </w:t>
      </w:r>
      <w:r>
        <w:rPr>
          <w:szCs w:val="24"/>
        </w:rPr>
        <w:t xml:space="preserve"> učitelkou </w:t>
      </w:r>
      <w:r w:rsidR="0091317D">
        <w:rPr>
          <w:szCs w:val="24"/>
        </w:rPr>
        <w:t>a poté čeká na rodiče na</w:t>
      </w:r>
      <w:r w:rsidR="002774BE">
        <w:rPr>
          <w:szCs w:val="24"/>
        </w:rPr>
        <w:t xml:space="preserve"> vrátnici školy.</w:t>
      </w:r>
    </w:p>
    <w:p w:rsidR="00F75987" w:rsidRDefault="00F75987" w:rsidP="00F75987">
      <w:pPr>
        <w:jc w:val="both"/>
        <w:rPr>
          <w:szCs w:val="24"/>
        </w:rPr>
      </w:pPr>
      <w:r>
        <w:rPr>
          <w:szCs w:val="24"/>
        </w:rPr>
        <w:t xml:space="preserve">       </w:t>
      </w:r>
      <w:r w:rsidR="00B54EAA">
        <w:rPr>
          <w:szCs w:val="24"/>
        </w:rPr>
        <w:t xml:space="preserve"> </w:t>
      </w:r>
      <w:r>
        <w:rPr>
          <w:szCs w:val="24"/>
        </w:rPr>
        <w:t xml:space="preserve">  Budete-li potřebovat dítě </w:t>
      </w:r>
      <w:r w:rsidRPr="00A85F31">
        <w:rPr>
          <w:b/>
          <w:szCs w:val="24"/>
        </w:rPr>
        <w:t>vyzvednout do 15,00 hod</w:t>
      </w:r>
      <w:r>
        <w:rPr>
          <w:szCs w:val="24"/>
        </w:rPr>
        <w:t xml:space="preserve">. </w:t>
      </w:r>
      <w:r w:rsidRPr="00A85F31">
        <w:rPr>
          <w:b/>
          <w:szCs w:val="24"/>
        </w:rPr>
        <w:t xml:space="preserve">v jiný čas </w:t>
      </w:r>
      <w:r>
        <w:rPr>
          <w:szCs w:val="24"/>
        </w:rPr>
        <w:t>než dle zápisního lístku,</w:t>
      </w:r>
    </w:p>
    <w:p w:rsidR="00F75987" w:rsidRDefault="00F75987" w:rsidP="00F75987">
      <w:pPr>
        <w:jc w:val="both"/>
        <w:rPr>
          <w:szCs w:val="24"/>
        </w:rPr>
      </w:pPr>
      <w:r>
        <w:rPr>
          <w:szCs w:val="24"/>
        </w:rPr>
        <w:t xml:space="preserve">        </w:t>
      </w:r>
      <w:r w:rsidR="00B54EAA">
        <w:rPr>
          <w:szCs w:val="24"/>
        </w:rPr>
        <w:t xml:space="preserve"> </w:t>
      </w:r>
      <w:r>
        <w:rPr>
          <w:szCs w:val="24"/>
        </w:rPr>
        <w:t xml:space="preserve"> je potřeba napsat </w:t>
      </w:r>
      <w:r w:rsidRPr="00A85F31">
        <w:rPr>
          <w:b/>
          <w:szCs w:val="24"/>
        </w:rPr>
        <w:t>do 11,00 hod. přes EŽK</w:t>
      </w:r>
      <w:r>
        <w:rPr>
          <w:szCs w:val="24"/>
        </w:rPr>
        <w:t xml:space="preserve"> konkrétní paní vychovatelce a při příchodu</w:t>
      </w:r>
    </w:p>
    <w:p w:rsidR="00F75987" w:rsidRDefault="00F75987" w:rsidP="00F75987">
      <w:pPr>
        <w:jc w:val="both"/>
        <w:rPr>
          <w:szCs w:val="24"/>
        </w:rPr>
      </w:pPr>
      <w:r>
        <w:rPr>
          <w:szCs w:val="24"/>
        </w:rPr>
        <w:t xml:space="preserve">       </w:t>
      </w:r>
      <w:r w:rsidR="00C97E83">
        <w:rPr>
          <w:szCs w:val="24"/>
        </w:rPr>
        <w:t xml:space="preserve"> </w:t>
      </w:r>
      <w:r>
        <w:rPr>
          <w:szCs w:val="24"/>
        </w:rPr>
        <w:t xml:space="preserve"> </w:t>
      </w:r>
      <w:r w:rsidR="00B54EAA">
        <w:rPr>
          <w:szCs w:val="24"/>
        </w:rPr>
        <w:t xml:space="preserve"> </w:t>
      </w:r>
      <w:r>
        <w:rPr>
          <w:szCs w:val="24"/>
        </w:rPr>
        <w:t>zvoňte na zvonek se jménem vychovatelky daného oddělení.</w:t>
      </w:r>
    </w:p>
    <w:p w:rsidR="00F75987" w:rsidRDefault="00F75987" w:rsidP="00F75987">
      <w:pPr>
        <w:jc w:val="both"/>
        <w:rPr>
          <w:b/>
          <w:szCs w:val="24"/>
        </w:rPr>
      </w:pPr>
      <w:r>
        <w:rPr>
          <w:b/>
          <w:szCs w:val="24"/>
        </w:rPr>
        <w:t xml:space="preserve">       </w:t>
      </w:r>
      <w:r w:rsidR="00C97E83">
        <w:rPr>
          <w:b/>
          <w:szCs w:val="24"/>
        </w:rPr>
        <w:t xml:space="preserve"> </w:t>
      </w:r>
      <w:r>
        <w:rPr>
          <w:b/>
          <w:szCs w:val="24"/>
        </w:rPr>
        <w:t xml:space="preserve"> Po 15. hod. </w:t>
      </w:r>
      <w:r w:rsidRPr="00A50300">
        <w:rPr>
          <w:b/>
          <w:szCs w:val="24"/>
        </w:rPr>
        <w:t xml:space="preserve"> si můžete vyzvedávat děti kdy</w:t>
      </w:r>
      <w:r w:rsidR="00DA7FEB">
        <w:rPr>
          <w:b/>
          <w:szCs w:val="24"/>
        </w:rPr>
        <w:t xml:space="preserve">koliv zazvoněním na zvonek:                        </w:t>
      </w:r>
    </w:p>
    <w:p w:rsidR="00DA7FEB" w:rsidRDefault="00F75987" w:rsidP="00F75987">
      <w:pPr>
        <w:jc w:val="both"/>
        <w:rPr>
          <w:b/>
          <w:szCs w:val="24"/>
        </w:rPr>
      </w:pPr>
      <w:r>
        <w:rPr>
          <w:b/>
          <w:szCs w:val="24"/>
        </w:rPr>
        <w:t xml:space="preserve">       </w:t>
      </w:r>
      <w:r w:rsidR="00DA7FEB">
        <w:rPr>
          <w:b/>
          <w:szCs w:val="24"/>
        </w:rPr>
        <w:t xml:space="preserve">  MOTEJLOVÁ</w:t>
      </w:r>
    </w:p>
    <w:p w:rsidR="00F75987" w:rsidRPr="00A50300" w:rsidRDefault="00DA7FEB" w:rsidP="00F75987">
      <w:pPr>
        <w:jc w:val="both"/>
        <w:rPr>
          <w:b/>
          <w:szCs w:val="24"/>
        </w:rPr>
      </w:pPr>
      <w:r>
        <w:rPr>
          <w:b/>
          <w:szCs w:val="24"/>
        </w:rPr>
        <w:t xml:space="preserve">       </w:t>
      </w:r>
      <w:r w:rsidR="00C97E83">
        <w:rPr>
          <w:b/>
          <w:szCs w:val="24"/>
        </w:rPr>
        <w:t xml:space="preserve"> </w:t>
      </w:r>
      <w:r w:rsidR="00F75987">
        <w:rPr>
          <w:b/>
          <w:szCs w:val="24"/>
        </w:rPr>
        <w:t xml:space="preserve"> Od 14 hod. s</w:t>
      </w:r>
      <w:r w:rsidR="00F75987" w:rsidRPr="00A50300">
        <w:rPr>
          <w:b/>
          <w:szCs w:val="24"/>
        </w:rPr>
        <w:t>ledujte informační tabuli umístěnou v prostoru vrátnice.</w:t>
      </w:r>
    </w:p>
    <w:p w:rsidR="00F75987" w:rsidRPr="00F75987" w:rsidRDefault="00F75987" w:rsidP="00F75987">
      <w:pPr>
        <w:jc w:val="both"/>
        <w:rPr>
          <w:b/>
          <w:szCs w:val="24"/>
          <w:u w:val="single"/>
        </w:rPr>
      </w:pPr>
      <w:r w:rsidRPr="00F75987">
        <w:rPr>
          <w:b/>
          <w:szCs w:val="24"/>
        </w:rPr>
        <w:t xml:space="preserve">      </w:t>
      </w:r>
      <w:r w:rsidR="00C97E83">
        <w:rPr>
          <w:b/>
          <w:szCs w:val="24"/>
        </w:rPr>
        <w:t xml:space="preserve"> </w:t>
      </w:r>
      <w:r w:rsidRPr="00F75987">
        <w:rPr>
          <w:b/>
          <w:szCs w:val="24"/>
        </w:rPr>
        <w:t xml:space="preserve">  </w:t>
      </w:r>
      <w:r w:rsidRPr="00F75987">
        <w:rPr>
          <w:b/>
          <w:szCs w:val="24"/>
          <w:u w:val="single"/>
        </w:rPr>
        <w:t>Pravidla při vyzvedávání dětí:</w:t>
      </w:r>
    </w:p>
    <w:p w:rsidR="00F75987" w:rsidRPr="00A50300" w:rsidRDefault="00F75987" w:rsidP="00F75987">
      <w:pPr>
        <w:pStyle w:val="Odstavecseseznamem"/>
        <w:numPr>
          <w:ilvl w:val="0"/>
          <w:numId w:val="2"/>
        </w:numPr>
        <w:spacing w:after="160" w:line="256" w:lineRule="auto"/>
        <w:contextualSpacing/>
        <w:jc w:val="both"/>
        <w:rPr>
          <w:szCs w:val="24"/>
        </w:rPr>
      </w:pPr>
      <w:r w:rsidRPr="00A50300">
        <w:rPr>
          <w:szCs w:val="24"/>
        </w:rPr>
        <w:t>Rodiče se hlásí paní vychovatelkám přes klávesnici/zvonky u hlavního vchodu do mikrofonu a do kamery na klávesnicí.</w:t>
      </w:r>
    </w:p>
    <w:p w:rsidR="00F75987" w:rsidRPr="00A50300" w:rsidRDefault="00F75987" w:rsidP="00F75987">
      <w:pPr>
        <w:pStyle w:val="Odstavecseseznamem"/>
        <w:numPr>
          <w:ilvl w:val="0"/>
          <w:numId w:val="2"/>
        </w:numPr>
        <w:spacing w:after="160" w:line="256" w:lineRule="auto"/>
        <w:contextualSpacing/>
        <w:jc w:val="both"/>
        <w:rPr>
          <w:szCs w:val="24"/>
        </w:rPr>
      </w:pPr>
      <w:r w:rsidRPr="00A50300">
        <w:rPr>
          <w:szCs w:val="24"/>
        </w:rPr>
        <w:t>Rodiče vstupují pouze do šaten (nikoli do patra) – čekají na své dítě, kterému pomohou sbalit věci</w:t>
      </w:r>
    </w:p>
    <w:p w:rsidR="00F75987" w:rsidRPr="00A50300" w:rsidRDefault="00F75987" w:rsidP="00F75987">
      <w:pPr>
        <w:pStyle w:val="Odstavecseseznamem"/>
        <w:numPr>
          <w:ilvl w:val="0"/>
          <w:numId w:val="2"/>
        </w:numPr>
        <w:spacing w:after="160" w:line="256" w:lineRule="auto"/>
        <w:contextualSpacing/>
        <w:jc w:val="both"/>
        <w:rPr>
          <w:szCs w:val="24"/>
        </w:rPr>
      </w:pPr>
      <w:r w:rsidRPr="00A50300">
        <w:rPr>
          <w:szCs w:val="24"/>
        </w:rPr>
        <w:t>Rodiče mají po celou dobu na ústech ochranné respirátory</w:t>
      </w:r>
    </w:p>
    <w:p w:rsidR="00F75987" w:rsidRPr="00A50300" w:rsidRDefault="00F75987" w:rsidP="00F75987">
      <w:pPr>
        <w:pStyle w:val="Odstavecseseznamem"/>
        <w:numPr>
          <w:ilvl w:val="0"/>
          <w:numId w:val="2"/>
        </w:numPr>
        <w:spacing w:after="160" w:line="256" w:lineRule="auto"/>
        <w:contextualSpacing/>
        <w:jc w:val="both"/>
        <w:rPr>
          <w:szCs w:val="24"/>
        </w:rPr>
      </w:pPr>
      <w:r w:rsidRPr="00A50300">
        <w:rPr>
          <w:szCs w:val="24"/>
        </w:rPr>
        <w:t xml:space="preserve">Rodiče se nepohybují po škole </w:t>
      </w:r>
    </w:p>
    <w:p w:rsidR="00F75987" w:rsidRPr="00A50300" w:rsidRDefault="00F75987" w:rsidP="00F75987">
      <w:pPr>
        <w:pStyle w:val="Odstavecseseznamem"/>
        <w:numPr>
          <w:ilvl w:val="0"/>
          <w:numId w:val="2"/>
        </w:numPr>
        <w:spacing w:after="160" w:line="256" w:lineRule="auto"/>
        <w:contextualSpacing/>
        <w:jc w:val="both"/>
        <w:rPr>
          <w:szCs w:val="24"/>
        </w:rPr>
      </w:pPr>
      <w:r w:rsidRPr="00A50300">
        <w:rPr>
          <w:szCs w:val="24"/>
        </w:rPr>
        <w:t>Rodiče se s dětmi nezdržují v prostorách školy víc než je nutné (zákaz dělání úkolů v prostorách školy, ...)</w:t>
      </w:r>
    </w:p>
    <w:p w:rsidR="0068273D" w:rsidRPr="002774BE" w:rsidRDefault="00F75987" w:rsidP="002774BE">
      <w:pPr>
        <w:pStyle w:val="Odstavecseseznamem"/>
        <w:numPr>
          <w:ilvl w:val="0"/>
          <w:numId w:val="2"/>
        </w:numPr>
        <w:spacing w:after="160" w:line="256" w:lineRule="auto"/>
        <w:contextualSpacing/>
        <w:jc w:val="both"/>
        <w:rPr>
          <w:szCs w:val="24"/>
        </w:rPr>
      </w:pPr>
      <w:r w:rsidRPr="00A50300">
        <w:rPr>
          <w:szCs w:val="24"/>
        </w:rPr>
        <w:t>Rodiče přicházejí a s dítětem odchází pouze hlavním vchodem (vrátnice), nikoli jinými postranními východy.</w:t>
      </w:r>
    </w:p>
    <w:p w:rsidR="00A81D66" w:rsidRPr="0068273D" w:rsidRDefault="00520167">
      <w:pPr>
        <w:numPr>
          <w:ilvl w:val="0"/>
          <w:numId w:val="2"/>
        </w:numPr>
        <w:jc w:val="both"/>
        <w:rPr>
          <w:color w:val="auto"/>
        </w:rPr>
      </w:pPr>
      <w:r w:rsidRPr="0068273D">
        <w:rPr>
          <w:color w:val="auto"/>
        </w:rPr>
        <w:t xml:space="preserve">Osobě, která </w:t>
      </w:r>
      <w:r w:rsidR="0068273D" w:rsidRPr="0068273D">
        <w:rPr>
          <w:color w:val="auto"/>
        </w:rPr>
        <w:t xml:space="preserve">není uvedená v zápisním lístku, </w:t>
      </w:r>
      <w:r w:rsidRPr="0068273D">
        <w:rPr>
          <w:color w:val="auto"/>
        </w:rPr>
        <w:t>bude dítě předáno pouze na základě písemného souhlasu rodičů.</w:t>
      </w:r>
    </w:p>
    <w:p w:rsidR="00A81D66" w:rsidRDefault="00520167">
      <w:pPr>
        <w:numPr>
          <w:ilvl w:val="0"/>
          <w:numId w:val="2"/>
        </w:numPr>
        <w:jc w:val="both"/>
      </w:pPr>
      <w:r>
        <w:lastRenderedPageBreak/>
        <w:t>Odchází-li dítě ze ŠD bez doprovodu, odchází podle časového údaje určeného rodiči  v zápisním lí</w:t>
      </w:r>
      <w:r w:rsidR="002774BE">
        <w:t xml:space="preserve">stku. Z bezpečnostních důvodů </w:t>
      </w:r>
      <w:r>
        <w:t xml:space="preserve">lze žáky mimořádně uvolňovat pouze </w:t>
      </w:r>
      <w:r w:rsidR="002774BE">
        <w:t>na SMS zprávy nebo</w:t>
      </w:r>
      <w:r>
        <w:t xml:space="preserve"> zprá</w:t>
      </w:r>
      <w:r w:rsidR="002774BE">
        <w:t>vy zaslané elektronickou poštou nikoli na základě telefonického hovoru.</w:t>
      </w:r>
    </w:p>
    <w:p w:rsidR="00A81D66" w:rsidRDefault="00520167">
      <w:pPr>
        <w:numPr>
          <w:ilvl w:val="0"/>
          <w:numId w:val="2"/>
        </w:numPr>
        <w:jc w:val="both"/>
      </w:pPr>
      <w:r>
        <w:t>Žáci, kteří nebudou po skončení provozu vyzvednut</w:t>
      </w:r>
      <w:r w:rsidR="002774BE">
        <w:t>i, budou do 3</w:t>
      </w:r>
      <w:r>
        <w:t xml:space="preserve">0 minut po skončení provozní doby pod dozorem příslušné vychovatelky v prostorách vestibulu školy, která bude kontaktovat zákonné zástupce, pokud se nedovolá, budou žáci následně předáni Policii ČR, která je ve spolupráci s pracovníky sociálního odboru MČ Praha 18 předá do některého sociálního zařízení s celoročním provozem. Všechny náklady spojené s péčí o dítě po ukončení provozu zařízení nesou zákonní zástupci účastníka zájmového vzdělávání. Opakované nevyzvednutí dítěte bude považováno za hrubé porušení Vnitřního řádu školní družiny a může být důvodem k ukončení docházky do školní družiny. </w:t>
      </w:r>
    </w:p>
    <w:p w:rsidR="00A81D66" w:rsidRDefault="00520167">
      <w:pPr>
        <w:numPr>
          <w:ilvl w:val="0"/>
          <w:numId w:val="2"/>
        </w:numPr>
        <w:jc w:val="both"/>
      </w:pPr>
      <w:r>
        <w:t>K provozu školní družiny jsou určeny</w:t>
      </w:r>
      <w:r w:rsidR="002774BE">
        <w:t xml:space="preserve"> kmenové místnosti na pavilonu E</w:t>
      </w:r>
      <w:r>
        <w:t xml:space="preserve"> a pavilonu D.</w:t>
      </w:r>
    </w:p>
    <w:p w:rsidR="00A81D66" w:rsidRDefault="00520167">
      <w:pPr>
        <w:numPr>
          <w:ilvl w:val="0"/>
          <w:numId w:val="2"/>
        </w:numPr>
        <w:jc w:val="both"/>
      </w:pPr>
      <w:r>
        <w:t>Žáci přihlášení do družiny jsou rozděleni do jednotlivých oddělení, a to na základě potřeb provozu školy. Zařazení do skupiny je plně v kompetenci vedoucí vychovatelky.</w:t>
      </w:r>
    </w:p>
    <w:p w:rsidR="00A81D66" w:rsidRDefault="00520167" w:rsidP="002774BE">
      <w:pPr>
        <w:numPr>
          <w:ilvl w:val="0"/>
          <w:numId w:val="2"/>
        </w:numPr>
        <w:jc w:val="both"/>
      </w:pPr>
      <w:r w:rsidRPr="0068273D">
        <w:rPr>
          <w:color w:val="auto"/>
        </w:rPr>
        <w:t xml:space="preserve">Po skončení vyučování předává dítě do školní družiny příslušný vyučující. </w:t>
      </w:r>
      <w:r>
        <w:t xml:space="preserve">Na zájmové kroužky v budově školy odcházejí žáci společně s vyučujícím nebo lektorem, který kroužek vede. </w:t>
      </w:r>
    </w:p>
    <w:p w:rsidR="00A81D66" w:rsidRDefault="00520167">
      <w:pPr>
        <w:numPr>
          <w:ilvl w:val="0"/>
          <w:numId w:val="2"/>
        </w:numPr>
        <w:jc w:val="both"/>
      </w:pPr>
      <w:r>
        <w:t xml:space="preserve">Žáci školní družiny se řídí  Vnitřním řádem školní družiny, dbají pokynů vychovatelek, dodržují pravidla bezpečnosti v ŠD, na školním hřišti i při vycházkách mimo školní družinu. Žák neopouští družinu bez vědomí vychovatelky. Události porušující ustanovení Vnitřního řádu ŠD jsou ihned oznámeny vedení školy. Za nevhodné chování  / šikanování, agresivita, nekázeň, krádeže, ohrožování dětí apod. / může být žák ze ŠD vyloučen. </w:t>
      </w:r>
    </w:p>
    <w:p w:rsidR="00A81D66" w:rsidRPr="0068273D" w:rsidRDefault="00520167">
      <w:pPr>
        <w:numPr>
          <w:ilvl w:val="0"/>
          <w:numId w:val="2"/>
        </w:numPr>
        <w:jc w:val="both"/>
        <w:rPr>
          <w:color w:val="auto"/>
        </w:rPr>
      </w:pPr>
      <w:r>
        <w:t xml:space="preserve">Mobilní telefon, jiná elektronická zařízení a vlastní drahé (cenné) hračky nejsou nutné pro činnost ve ŠD. </w:t>
      </w:r>
      <w:r w:rsidR="0068273D" w:rsidRPr="0068273D">
        <w:rPr>
          <w:color w:val="auto"/>
        </w:rPr>
        <w:t xml:space="preserve">Pokud dítě tyto věci do školy donese, zamkne si je do své šatní skříňky. </w:t>
      </w:r>
      <w:r w:rsidRPr="0068273D">
        <w:rPr>
          <w:color w:val="auto"/>
        </w:rPr>
        <w:t xml:space="preserve"> Viz. Dodatek školního řadu o mobilních telefonech. </w:t>
      </w:r>
    </w:p>
    <w:p w:rsidR="00A81D66" w:rsidRDefault="00520167">
      <w:pPr>
        <w:ind w:left="720"/>
        <w:jc w:val="both"/>
      </w:pPr>
      <w:r>
        <w:t xml:space="preserve"> </w:t>
      </w:r>
    </w:p>
    <w:p w:rsidR="00A81D66" w:rsidRDefault="00A81D66">
      <w:pPr>
        <w:ind w:left="720"/>
        <w:jc w:val="both"/>
      </w:pPr>
    </w:p>
    <w:p w:rsidR="00A81D66" w:rsidRDefault="00520167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Podmínky zajištění bezpečnosti a ochrany zdraví</w:t>
      </w:r>
    </w:p>
    <w:p w:rsidR="00A81D66" w:rsidRDefault="00A81D66">
      <w:pPr>
        <w:ind w:left="720"/>
        <w:jc w:val="both"/>
      </w:pPr>
    </w:p>
    <w:p w:rsidR="00A81D66" w:rsidRDefault="00520167">
      <w:pPr>
        <w:numPr>
          <w:ilvl w:val="0"/>
          <w:numId w:val="8"/>
        </w:numPr>
        <w:jc w:val="both"/>
      </w:pPr>
      <w:r>
        <w:t>S pravidly bezpečnosti a ochrany zdraví, s Vnitřním řádem ŠD jsou žáci seznámeni na začátku školního roku a dále pak před každou mimořádnou činností nebo akcí.</w:t>
      </w:r>
    </w:p>
    <w:p w:rsidR="00A81D66" w:rsidRDefault="00520167">
      <w:pPr>
        <w:numPr>
          <w:ilvl w:val="0"/>
          <w:numId w:val="8"/>
        </w:numPr>
        <w:jc w:val="both"/>
      </w:pPr>
      <w:r>
        <w:t>K zajištění bezpečnosti a ochrany zdraví žáků družiny jsou pověřeny paní vychovatelky dle rozpisů služeb.</w:t>
      </w:r>
    </w:p>
    <w:p w:rsidR="00A81D66" w:rsidRDefault="00520167">
      <w:pPr>
        <w:numPr>
          <w:ilvl w:val="0"/>
          <w:numId w:val="8"/>
        </w:numPr>
        <w:jc w:val="both"/>
      </w:pPr>
      <w:r>
        <w:t>Žák se musí chovat tak, aby neohrožoval sebe ani ostatní.</w:t>
      </w:r>
    </w:p>
    <w:p w:rsidR="00A81D66" w:rsidRDefault="00520167">
      <w:pPr>
        <w:numPr>
          <w:ilvl w:val="0"/>
          <w:numId w:val="8"/>
        </w:numPr>
        <w:jc w:val="both"/>
      </w:pPr>
      <w:r>
        <w:t>Žák je povinen ohlásit každý úraz nebo zdravotní obtíže vychovatelce, která informuje rodiče a vedení školy. V odůvodněných případech rodiče zajistí v nejkratší možné době vyzvednutí žáka.</w:t>
      </w:r>
    </w:p>
    <w:p w:rsidR="00A81D66" w:rsidRDefault="00520167">
      <w:pPr>
        <w:numPr>
          <w:ilvl w:val="0"/>
          <w:numId w:val="8"/>
        </w:numPr>
        <w:jc w:val="both"/>
      </w:pPr>
      <w:r>
        <w:rPr>
          <w:color w:val="000000" w:themeColor="text1"/>
        </w:rPr>
        <w:t>Do prost</w:t>
      </w:r>
      <w:r w:rsidR="0091317D">
        <w:rPr>
          <w:color w:val="000000" w:themeColor="text1"/>
        </w:rPr>
        <w:t xml:space="preserve">oru ŠD mohou pouze zdraví žáci. </w:t>
      </w:r>
      <w:proofErr w:type="gramStart"/>
      <w:r>
        <w:rPr>
          <w:color w:val="000000" w:themeColor="text1"/>
        </w:rPr>
        <w:t>Vykazuje-li</w:t>
      </w:r>
      <w:proofErr w:type="gramEnd"/>
      <w:r>
        <w:rPr>
          <w:color w:val="000000" w:themeColor="text1"/>
        </w:rPr>
        <w:t xml:space="preserve"> žák v průběhu pobytu ve ŠD odchylku od běžného zdravotního stavu </w:t>
      </w:r>
      <w:proofErr w:type="gramStart"/>
      <w:r>
        <w:rPr>
          <w:color w:val="000000" w:themeColor="text1"/>
        </w:rPr>
        <w:t>je</w:t>
      </w:r>
      <w:proofErr w:type="gramEnd"/>
      <w:r>
        <w:rPr>
          <w:color w:val="000000" w:themeColor="text1"/>
        </w:rPr>
        <w:t xml:space="preserve"> izolován od ostatních žáků za účelem zachování bezpečnosti, ochrany zdraví. O této skutečnosti je informován zákonný zástupce.</w:t>
      </w:r>
    </w:p>
    <w:p w:rsidR="00A81D66" w:rsidRDefault="00520167">
      <w:pPr>
        <w:numPr>
          <w:ilvl w:val="0"/>
          <w:numId w:val="8"/>
        </w:numPr>
        <w:jc w:val="both"/>
      </w:pPr>
      <w:r>
        <w:t xml:space="preserve">Rodiče jsou odpovědni za to, že posílají do kolektivu žáka zdravotně způsobilého – žák neužívá antibiotika, netrpí </w:t>
      </w:r>
      <w:r w:rsidR="00F75987">
        <w:t>infekčním onemocněním, nemá vši…</w:t>
      </w:r>
      <w:r>
        <w:t xml:space="preserve"> V opačném případě může být žák z docházky do ŠD na nezbytně nutnou dobu vyřazen. </w:t>
      </w:r>
    </w:p>
    <w:p w:rsidR="00A81D66" w:rsidRDefault="00A81D66">
      <w:pPr>
        <w:ind w:left="720"/>
        <w:jc w:val="both"/>
        <w:rPr>
          <w:b/>
          <w:bCs/>
        </w:rPr>
      </w:pPr>
    </w:p>
    <w:p w:rsidR="0068273D" w:rsidRDefault="0068273D">
      <w:pPr>
        <w:ind w:left="360"/>
        <w:jc w:val="both"/>
        <w:rPr>
          <w:b/>
          <w:bCs/>
        </w:rPr>
      </w:pPr>
    </w:p>
    <w:p w:rsidR="002774BE" w:rsidRDefault="002774BE">
      <w:pPr>
        <w:ind w:left="360"/>
        <w:jc w:val="both"/>
        <w:rPr>
          <w:b/>
          <w:bCs/>
        </w:rPr>
      </w:pPr>
    </w:p>
    <w:p w:rsidR="00A81D66" w:rsidRDefault="00520167">
      <w:pPr>
        <w:ind w:left="360"/>
        <w:jc w:val="both"/>
        <w:rPr>
          <w:b/>
          <w:bCs/>
        </w:rPr>
      </w:pPr>
      <w:r>
        <w:rPr>
          <w:b/>
          <w:bCs/>
        </w:rPr>
        <w:lastRenderedPageBreak/>
        <w:t>4.   Práva a povinnosti žáků a jejich zákonných zástupců ve školní družině</w:t>
      </w:r>
    </w:p>
    <w:p w:rsidR="00A81D66" w:rsidRDefault="00A81D66">
      <w:pPr>
        <w:ind w:left="360"/>
        <w:jc w:val="both"/>
        <w:rPr>
          <w:b/>
          <w:bCs/>
        </w:rPr>
      </w:pPr>
    </w:p>
    <w:p w:rsidR="00A81D66" w:rsidRDefault="00520167">
      <w:pPr>
        <w:ind w:left="360"/>
        <w:jc w:val="both"/>
        <w:rPr>
          <w:u w:val="single"/>
        </w:rPr>
      </w:pPr>
      <w:r>
        <w:rPr>
          <w:u w:val="single"/>
        </w:rPr>
        <w:t>Žák má právo:</w:t>
      </w:r>
    </w:p>
    <w:p w:rsidR="00A81D66" w:rsidRDefault="00520167">
      <w:pPr>
        <w:numPr>
          <w:ilvl w:val="0"/>
          <w:numId w:val="9"/>
        </w:numPr>
        <w:jc w:val="both"/>
      </w:pPr>
      <w:r>
        <w:t>využívat služeb, pomůcek a vybavení školní družiny</w:t>
      </w:r>
    </w:p>
    <w:p w:rsidR="00A81D66" w:rsidRDefault="00520167">
      <w:pPr>
        <w:numPr>
          <w:ilvl w:val="0"/>
          <w:numId w:val="9"/>
        </w:numPr>
        <w:jc w:val="both"/>
      </w:pPr>
      <w:r>
        <w:t xml:space="preserve">žáci mají právo zúčastňovat se akcí ŠD, podílet se na plánování akcí ŠD, denních hodnocení  své činnosti, podle pitného režimu užívat nápoje zajištěné pro žáky                    v družině, zvát na akce určené zákonným zástupcům své rodiče a rodinné příslušníky </w:t>
      </w:r>
    </w:p>
    <w:p w:rsidR="00A81D66" w:rsidRDefault="00520167">
      <w:pPr>
        <w:numPr>
          <w:ilvl w:val="0"/>
          <w:numId w:val="9"/>
        </w:numPr>
        <w:jc w:val="both"/>
      </w:pPr>
      <w:r>
        <w:t xml:space="preserve">vyjádřit přiměřeným způsobem svůj názor </w:t>
      </w:r>
    </w:p>
    <w:p w:rsidR="00A81D66" w:rsidRDefault="00520167">
      <w:pPr>
        <w:numPr>
          <w:ilvl w:val="0"/>
          <w:numId w:val="9"/>
        </w:numPr>
        <w:jc w:val="both"/>
      </w:pPr>
      <w:r>
        <w:t xml:space="preserve">na odpočinek a dodržování základních psychohygienických podmínek a volný čas </w:t>
      </w:r>
    </w:p>
    <w:p w:rsidR="00A81D66" w:rsidRDefault="00520167">
      <w:pPr>
        <w:numPr>
          <w:ilvl w:val="0"/>
          <w:numId w:val="9"/>
        </w:numPr>
        <w:jc w:val="both"/>
      </w:pPr>
      <w:r>
        <w:t xml:space="preserve">účastnit se her přiměřeně svému věku </w:t>
      </w:r>
    </w:p>
    <w:p w:rsidR="00A81D66" w:rsidRDefault="00520167">
      <w:pPr>
        <w:numPr>
          <w:ilvl w:val="0"/>
          <w:numId w:val="9"/>
        </w:numPr>
        <w:jc w:val="both"/>
      </w:pPr>
      <w:r>
        <w:t xml:space="preserve">účastnit se činností v zájmových útvarech </w:t>
      </w:r>
    </w:p>
    <w:p w:rsidR="00A81D66" w:rsidRDefault="00520167">
      <w:pPr>
        <w:numPr>
          <w:ilvl w:val="0"/>
          <w:numId w:val="9"/>
        </w:numPr>
        <w:jc w:val="both"/>
      </w:pPr>
      <w:r>
        <w:t>na ochranu před jakoukoli formou diskriminace a násilí</w:t>
      </w:r>
    </w:p>
    <w:p w:rsidR="00A81D66" w:rsidRDefault="00520167">
      <w:pPr>
        <w:numPr>
          <w:ilvl w:val="0"/>
          <w:numId w:val="9"/>
        </w:numPr>
        <w:jc w:val="both"/>
      </w:pPr>
      <w:r>
        <w:t xml:space="preserve">být seznámen se všemi předpisy se vztahem k jeho pobytu a činnosti v družině </w:t>
      </w:r>
    </w:p>
    <w:p w:rsidR="00A81D66" w:rsidRDefault="00520167">
      <w:pPr>
        <w:jc w:val="both"/>
      </w:pPr>
      <w:r>
        <w:t xml:space="preserve">      </w:t>
      </w:r>
    </w:p>
    <w:p w:rsidR="00A81D66" w:rsidRDefault="00520167">
      <w:pPr>
        <w:jc w:val="both"/>
      </w:pPr>
      <w:r>
        <w:t xml:space="preserve">    </w:t>
      </w:r>
    </w:p>
    <w:p w:rsidR="00A81D66" w:rsidRDefault="00520167">
      <w:pPr>
        <w:jc w:val="both"/>
      </w:pPr>
      <w:r>
        <w:t xml:space="preserve">      </w:t>
      </w:r>
      <w:r>
        <w:rPr>
          <w:u w:val="single"/>
        </w:rPr>
        <w:t>Žák je povinen:</w:t>
      </w:r>
    </w:p>
    <w:p w:rsidR="00A81D66" w:rsidRDefault="00520167">
      <w:pPr>
        <w:numPr>
          <w:ilvl w:val="0"/>
          <w:numId w:val="10"/>
        </w:numPr>
        <w:jc w:val="both"/>
      </w:pPr>
      <w:r>
        <w:t xml:space="preserve">dodržovat vnitřní řád školní družiny, pravidla a pokyny k ochraně zdraví a bezpečnosti, s nimiž byl seznámen </w:t>
      </w:r>
    </w:p>
    <w:p w:rsidR="00A81D66" w:rsidRDefault="00520167">
      <w:pPr>
        <w:numPr>
          <w:ilvl w:val="0"/>
          <w:numId w:val="10"/>
        </w:numPr>
        <w:jc w:val="both"/>
      </w:pPr>
      <w:r>
        <w:t xml:space="preserve">řádně docházet do školní družiny podle údajů v zápisním lístku </w:t>
      </w:r>
    </w:p>
    <w:p w:rsidR="00A81D66" w:rsidRDefault="00520167">
      <w:pPr>
        <w:numPr>
          <w:ilvl w:val="0"/>
          <w:numId w:val="10"/>
        </w:numPr>
        <w:jc w:val="both"/>
      </w:pPr>
      <w:r>
        <w:t xml:space="preserve">ze školní družiny neodcházet bez vědomí vychovatelky </w:t>
      </w:r>
    </w:p>
    <w:p w:rsidR="00A81D66" w:rsidRDefault="00520167">
      <w:pPr>
        <w:numPr>
          <w:ilvl w:val="0"/>
          <w:numId w:val="10"/>
        </w:numPr>
        <w:jc w:val="both"/>
      </w:pPr>
      <w:r>
        <w:t xml:space="preserve">respektovat pokyny pedagogických pracovníků vydané v souladu s právními předpisy  a školním nebo vnitřním řádem </w:t>
      </w:r>
    </w:p>
    <w:p w:rsidR="00A81D66" w:rsidRDefault="00520167">
      <w:pPr>
        <w:numPr>
          <w:ilvl w:val="0"/>
          <w:numId w:val="10"/>
        </w:numPr>
        <w:jc w:val="both"/>
      </w:pPr>
      <w:r>
        <w:t xml:space="preserve">chovat se slušně, ohleduplně k žákům a dospělým, dbát pokynů pedagogických                   a provozních pracovníků </w:t>
      </w:r>
    </w:p>
    <w:p w:rsidR="00A81D66" w:rsidRDefault="00520167">
      <w:pPr>
        <w:numPr>
          <w:ilvl w:val="0"/>
          <w:numId w:val="10"/>
        </w:numPr>
        <w:jc w:val="both"/>
      </w:pPr>
      <w:r>
        <w:t xml:space="preserve">chránit své zdraví i zdraví spolužáků; žákům jsou zakázány všechny činnosti, které jsou zdraví škodlivé </w:t>
      </w:r>
    </w:p>
    <w:p w:rsidR="00A81D66" w:rsidRDefault="00520167">
      <w:pPr>
        <w:numPr>
          <w:ilvl w:val="0"/>
          <w:numId w:val="10"/>
        </w:numPr>
        <w:jc w:val="both"/>
      </w:pPr>
      <w:r>
        <w:t xml:space="preserve">udržovat pořádek v prostorách školy využívaných školní družinou </w:t>
      </w:r>
    </w:p>
    <w:p w:rsidR="00A81D66" w:rsidRDefault="00520167">
      <w:pPr>
        <w:numPr>
          <w:ilvl w:val="0"/>
          <w:numId w:val="10"/>
        </w:numPr>
        <w:jc w:val="both"/>
      </w:pPr>
      <w:r>
        <w:t>chránit svěřený majetek před poškozením – hračky, knihy, nábytek apod</w:t>
      </w:r>
      <w:r w:rsidR="00C92795">
        <w:t>.</w:t>
      </w:r>
      <w:r>
        <w:t xml:space="preserve"> </w:t>
      </w:r>
    </w:p>
    <w:p w:rsidR="00A81D66" w:rsidRDefault="00520167">
      <w:pPr>
        <w:numPr>
          <w:ilvl w:val="0"/>
          <w:numId w:val="10"/>
        </w:numPr>
        <w:jc w:val="both"/>
      </w:pPr>
      <w:r>
        <w:t xml:space="preserve">hlásit bez zbytečného odkladu každý úraz nebo vznik škody, ke kterému došlo v souvislosti s činností družiny </w:t>
      </w:r>
    </w:p>
    <w:p w:rsidR="00A81D66" w:rsidRDefault="00520167">
      <w:pPr>
        <w:numPr>
          <w:ilvl w:val="0"/>
          <w:numId w:val="10"/>
        </w:numPr>
        <w:jc w:val="both"/>
      </w:pPr>
      <w:r>
        <w:t xml:space="preserve">osobní věci mít řádně označeny; jejich případnou ztrátu hlásit neodkladně vychovatelce </w:t>
      </w:r>
    </w:p>
    <w:p w:rsidR="00A81D66" w:rsidRDefault="00520167">
      <w:pPr>
        <w:numPr>
          <w:ilvl w:val="0"/>
          <w:numId w:val="10"/>
        </w:numPr>
        <w:jc w:val="both"/>
      </w:pPr>
      <w:r>
        <w:t>chodit v</w:t>
      </w:r>
      <w:r w:rsidR="0091317D">
        <w:t>hodně a čistě upraven a oblečen</w:t>
      </w:r>
      <w:r>
        <w:t xml:space="preserve"> s ohledem na plánované činnosti </w:t>
      </w:r>
    </w:p>
    <w:p w:rsidR="00A81D66" w:rsidRDefault="00A81D66">
      <w:pPr>
        <w:jc w:val="both"/>
      </w:pPr>
    </w:p>
    <w:p w:rsidR="00A81D66" w:rsidRDefault="00520167">
      <w:pPr>
        <w:jc w:val="both"/>
      </w:pPr>
      <w:r>
        <w:t xml:space="preserve">     </w:t>
      </w:r>
      <w:r>
        <w:rPr>
          <w:u w:val="single"/>
        </w:rPr>
        <w:t xml:space="preserve"> Zákonný zástupce má právo: </w:t>
      </w:r>
    </w:p>
    <w:p w:rsidR="00A81D66" w:rsidRDefault="00520167">
      <w:pPr>
        <w:numPr>
          <w:ilvl w:val="0"/>
          <w:numId w:val="11"/>
        </w:numPr>
        <w:jc w:val="both"/>
      </w:pPr>
      <w:r>
        <w:t xml:space="preserve">na informace na začátku školního roku, při předávání dítěte, na družinových nástěnkách a v notýsku; při konzultačních dnech pořádaných školou, při předchozí domluvě s vychovatelkou </w:t>
      </w:r>
    </w:p>
    <w:p w:rsidR="00A81D66" w:rsidRDefault="00520167">
      <w:pPr>
        <w:numPr>
          <w:ilvl w:val="0"/>
          <w:numId w:val="11"/>
        </w:numPr>
        <w:jc w:val="both"/>
      </w:pPr>
      <w:r>
        <w:t>být informováni o chování žáka ve ŠD</w:t>
      </w:r>
      <w:r w:rsidR="0091317D">
        <w:t xml:space="preserve"> </w:t>
      </w:r>
      <w:r w:rsidR="0091317D" w:rsidRPr="0068273D">
        <w:rPr>
          <w:color w:val="auto"/>
        </w:rPr>
        <w:t>osobně nebo přes EŽK</w:t>
      </w:r>
      <w:r>
        <w:t>, o akcích družiny a zúčastňovat se akcí určených pro rodiče</w:t>
      </w:r>
    </w:p>
    <w:p w:rsidR="00A81D66" w:rsidRDefault="00520167">
      <w:pPr>
        <w:numPr>
          <w:ilvl w:val="0"/>
          <w:numId w:val="11"/>
        </w:numPr>
        <w:jc w:val="both"/>
      </w:pPr>
      <w:r>
        <w:t>podávat vedoucí vychovatelce nebo řediteli školy návrhy na zkvalitnění práce ŠD</w:t>
      </w:r>
    </w:p>
    <w:p w:rsidR="00A81D66" w:rsidRDefault="00520167">
      <w:pPr>
        <w:numPr>
          <w:ilvl w:val="0"/>
          <w:numId w:val="11"/>
        </w:numPr>
        <w:jc w:val="both"/>
      </w:pPr>
      <w:r>
        <w:t xml:space="preserve">na poradenské služby </w:t>
      </w:r>
    </w:p>
    <w:p w:rsidR="00A81D66" w:rsidRDefault="00A81D66">
      <w:pPr>
        <w:ind w:left="720"/>
        <w:jc w:val="both"/>
      </w:pPr>
    </w:p>
    <w:p w:rsidR="0068273D" w:rsidRDefault="00520167">
      <w:pPr>
        <w:jc w:val="both"/>
      </w:pPr>
      <w:r>
        <w:t xml:space="preserve">  </w:t>
      </w:r>
    </w:p>
    <w:p w:rsidR="0068273D" w:rsidRDefault="0068273D">
      <w:pPr>
        <w:jc w:val="both"/>
      </w:pPr>
    </w:p>
    <w:p w:rsidR="0068273D" w:rsidRDefault="0068273D">
      <w:pPr>
        <w:jc w:val="both"/>
      </w:pPr>
    </w:p>
    <w:p w:rsidR="0068273D" w:rsidRDefault="0068273D">
      <w:pPr>
        <w:jc w:val="both"/>
      </w:pPr>
    </w:p>
    <w:p w:rsidR="0068273D" w:rsidRDefault="0068273D">
      <w:pPr>
        <w:jc w:val="both"/>
      </w:pPr>
    </w:p>
    <w:p w:rsidR="0070600C" w:rsidRDefault="00520167">
      <w:pPr>
        <w:jc w:val="both"/>
      </w:pPr>
      <w:r>
        <w:t xml:space="preserve">  </w:t>
      </w:r>
    </w:p>
    <w:p w:rsidR="0070600C" w:rsidRDefault="0070600C">
      <w:pPr>
        <w:jc w:val="both"/>
      </w:pPr>
    </w:p>
    <w:p w:rsidR="0070600C" w:rsidRDefault="0070600C">
      <w:pPr>
        <w:jc w:val="both"/>
      </w:pPr>
    </w:p>
    <w:p w:rsidR="00A81D66" w:rsidRDefault="00520167">
      <w:pPr>
        <w:jc w:val="both"/>
      </w:pPr>
      <w:bookmarkStart w:id="1" w:name="_GoBack"/>
      <w:bookmarkEnd w:id="1"/>
      <w:r>
        <w:t xml:space="preserve">  </w:t>
      </w:r>
      <w:r>
        <w:rPr>
          <w:u w:val="single"/>
        </w:rPr>
        <w:t xml:space="preserve">Zákonný zástupce má povinnost: </w:t>
      </w:r>
    </w:p>
    <w:p w:rsidR="00A81D66" w:rsidRDefault="00520167">
      <w:pPr>
        <w:numPr>
          <w:ilvl w:val="0"/>
          <w:numId w:val="12"/>
        </w:numPr>
        <w:jc w:val="both"/>
      </w:pPr>
      <w:r>
        <w:t>informovat vychovatelku o změně zdravotní způsobilosti, zdravotních obtížích nebo jiných závažných skutečnostech, které by mohly mít vliv na průběh vzdělávání žáka</w:t>
      </w:r>
    </w:p>
    <w:p w:rsidR="00A81D66" w:rsidRDefault="00520167">
      <w:pPr>
        <w:numPr>
          <w:ilvl w:val="0"/>
          <w:numId w:val="12"/>
        </w:numPr>
        <w:jc w:val="both"/>
      </w:pPr>
      <w:r>
        <w:t xml:space="preserve">oznamovat další údaje, které jsou podstatné pro průběh vzdělávání nebo bezpečnost žáka a změny v těchto údajích </w:t>
      </w:r>
    </w:p>
    <w:p w:rsidR="00A81D66" w:rsidRDefault="00520167">
      <w:pPr>
        <w:numPr>
          <w:ilvl w:val="0"/>
          <w:numId w:val="12"/>
        </w:numPr>
        <w:jc w:val="both"/>
      </w:pPr>
      <w:r>
        <w:t>na vyzvání ředitele nebo vedoucí vychovatelky ŠD se osobně zúčastnit projednání závažných otázek týkajících se vzdělávání a působení žáka ve ŠD</w:t>
      </w:r>
    </w:p>
    <w:p w:rsidR="00A81D66" w:rsidRDefault="00520167">
      <w:pPr>
        <w:numPr>
          <w:ilvl w:val="0"/>
          <w:numId w:val="12"/>
        </w:numPr>
        <w:jc w:val="both"/>
      </w:pPr>
      <w:r>
        <w:t xml:space="preserve">dokládat písemnou formou změny odchodů ze školní družiny </w:t>
      </w:r>
    </w:p>
    <w:p w:rsidR="00A81D66" w:rsidRDefault="00520167">
      <w:pPr>
        <w:numPr>
          <w:ilvl w:val="0"/>
          <w:numId w:val="12"/>
        </w:numPr>
        <w:jc w:val="both"/>
      </w:pPr>
      <w:r>
        <w:t xml:space="preserve">mimořádný dřívější odchod ze školní družiny oznámit vychovatelce písemně </w:t>
      </w:r>
    </w:p>
    <w:p w:rsidR="00A81D66" w:rsidRDefault="00A81D66">
      <w:pPr>
        <w:ind w:left="720"/>
        <w:jc w:val="both"/>
      </w:pPr>
    </w:p>
    <w:p w:rsidR="0068273D" w:rsidRDefault="00520167">
      <w:pPr>
        <w:jc w:val="both"/>
        <w:rPr>
          <w:b/>
          <w:bCs/>
        </w:rPr>
      </w:pPr>
      <w:r>
        <w:t xml:space="preserve">  </w:t>
      </w:r>
      <w:r>
        <w:rPr>
          <w:b/>
          <w:bCs/>
        </w:rPr>
        <w:t xml:space="preserve"> </w:t>
      </w:r>
    </w:p>
    <w:p w:rsidR="00A81D66" w:rsidRDefault="00520167">
      <w:pPr>
        <w:jc w:val="both"/>
      </w:pPr>
      <w:r>
        <w:rPr>
          <w:b/>
          <w:bCs/>
        </w:rPr>
        <w:t xml:space="preserve">   5.   Kontakty</w:t>
      </w:r>
    </w:p>
    <w:p w:rsidR="00A81D66" w:rsidRDefault="00520167">
      <w:r>
        <w:t xml:space="preserve">  </w:t>
      </w:r>
      <w:r>
        <w:tab/>
      </w:r>
    </w:p>
    <w:p w:rsidR="002774BE" w:rsidRDefault="002774BE" w:rsidP="002774BE">
      <w:pPr>
        <w:rPr>
          <w:szCs w:val="24"/>
        </w:rPr>
      </w:pPr>
      <w:r>
        <w:t xml:space="preserve">         Najdete na webových stránkách.</w:t>
      </w:r>
    </w:p>
    <w:p w:rsidR="00DB71B3" w:rsidRDefault="00DB71B3" w:rsidP="00C00D69">
      <w:pPr>
        <w:rPr>
          <w:szCs w:val="24"/>
        </w:rPr>
      </w:pPr>
    </w:p>
    <w:p w:rsidR="00A81D66" w:rsidRDefault="00C00D69" w:rsidP="00EE2A63">
      <w:pPr>
        <w:rPr>
          <w:szCs w:val="24"/>
        </w:rPr>
      </w:pPr>
      <w:r>
        <w:rPr>
          <w:szCs w:val="24"/>
        </w:rPr>
        <w:tab/>
        <w:t xml:space="preserve"> </w:t>
      </w:r>
      <w:r w:rsidR="00F75987">
        <w:rPr>
          <w:szCs w:val="24"/>
        </w:rPr>
        <w:t xml:space="preserve">           </w:t>
      </w:r>
      <w:r>
        <w:rPr>
          <w:szCs w:val="24"/>
        </w:rPr>
        <w:t xml:space="preserve"> </w:t>
      </w:r>
      <w:r w:rsidR="00E77A84">
        <w:rPr>
          <w:szCs w:val="24"/>
        </w:rPr>
        <w:t xml:space="preserve"> </w:t>
      </w:r>
    </w:p>
    <w:p w:rsidR="00A81D66" w:rsidRDefault="00A81D66">
      <w:pPr>
        <w:rPr>
          <w:szCs w:val="24"/>
        </w:rPr>
      </w:pPr>
    </w:p>
    <w:p w:rsidR="00A81D66" w:rsidRDefault="00A81D66">
      <w:pPr>
        <w:rPr>
          <w:szCs w:val="24"/>
        </w:rPr>
      </w:pPr>
    </w:p>
    <w:p w:rsidR="00A81D66" w:rsidRDefault="002774BE" w:rsidP="002774BE">
      <w:bookmarkStart w:id="2" w:name="__DdeLink__140_142068055"/>
      <w:r>
        <w:rPr>
          <w:b/>
          <w:bCs/>
        </w:rPr>
        <w:t xml:space="preserve">     6. </w:t>
      </w:r>
      <w:r w:rsidR="00520167">
        <w:rPr>
          <w:b/>
          <w:bCs/>
        </w:rPr>
        <w:t xml:space="preserve">Závěrečná ustanovení - platnost vnitřního řádu </w:t>
      </w:r>
      <w:bookmarkEnd w:id="2"/>
    </w:p>
    <w:p w:rsidR="002774BE" w:rsidRDefault="002774BE" w:rsidP="002774BE">
      <w:pPr>
        <w:jc w:val="both"/>
        <w:rPr>
          <w:b/>
          <w:szCs w:val="24"/>
        </w:rPr>
      </w:pPr>
    </w:p>
    <w:p w:rsidR="00A81D66" w:rsidRDefault="002774BE" w:rsidP="002774BE">
      <w:pPr>
        <w:jc w:val="both"/>
      </w:pPr>
      <w:r>
        <w:rPr>
          <w:b/>
          <w:szCs w:val="24"/>
        </w:rPr>
        <w:t xml:space="preserve">         </w:t>
      </w:r>
      <w:r w:rsidR="00520167">
        <w:rPr>
          <w:szCs w:val="24"/>
        </w:rPr>
        <w:t xml:space="preserve">Tento Vnitřní řád školní </w:t>
      </w:r>
      <w:r w:rsidR="00EE2A63">
        <w:rPr>
          <w:szCs w:val="24"/>
        </w:rPr>
        <w:t>družiny je účinný od  1. 9. 2022.</w:t>
      </w:r>
    </w:p>
    <w:p w:rsidR="00A81D66" w:rsidRDefault="00A81D66">
      <w:pPr>
        <w:ind w:left="720"/>
        <w:rPr>
          <w:szCs w:val="24"/>
        </w:rPr>
      </w:pPr>
    </w:p>
    <w:p w:rsidR="00A81D66" w:rsidRDefault="00A81D66">
      <w:pPr>
        <w:ind w:left="720"/>
        <w:rPr>
          <w:szCs w:val="24"/>
        </w:rPr>
      </w:pPr>
    </w:p>
    <w:p w:rsidR="00A81D66" w:rsidRDefault="00A81D66">
      <w:pPr>
        <w:rPr>
          <w:szCs w:val="24"/>
        </w:rPr>
      </w:pPr>
    </w:p>
    <w:p w:rsidR="00A81D66" w:rsidRDefault="00A81D66">
      <w:pPr>
        <w:rPr>
          <w:szCs w:val="24"/>
        </w:rPr>
      </w:pPr>
    </w:p>
    <w:p w:rsidR="00A81D66" w:rsidRDefault="00A81D66">
      <w:pPr>
        <w:rPr>
          <w:szCs w:val="24"/>
        </w:rPr>
      </w:pPr>
    </w:p>
    <w:p w:rsidR="00A81D66" w:rsidRDefault="00A81D66">
      <w:pPr>
        <w:rPr>
          <w:szCs w:val="24"/>
        </w:rPr>
      </w:pPr>
    </w:p>
    <w:p w:rsidR="00A81D66" w:rsidRDefault="00A81D66">
      <w:pPr>
        <w:rPr>
          <w:szCs w:val="24"/>
        </w:rPr>
      </w:pPr>
    </w:p>
    <w:p w:rsidR="00A81D66" w:rsidRDefault="00A81D66">
      <w:pPr>
        <w:rPr>
          <w:szCs w:val="24"/>
        </w:rPr>
      </w:pPr>
    </w:p>
    <w:p w:rsidR="00A81D66" w:rsidRDefault="00A81D66">
      <w:pPr>
        <w:rPr>
          <w:szCs w:val="24"/>
        </w:rPr>
      </w:pPr>
    </w:p>
    <w:p w:rsidR="00A81D66" w:rsidRDefault="00A81D66">
      <w:pPr>
        <w:rPr>
          <w:szCs w:val="24"/>
        </w:rPr>
      </w:pPr>
    </w:p>
    <w:p w:rsidR="00A81D66" w:rsidRDefault="00A81D66">
      <w:pPr>
        <w:rPr>
          <w:szCs w:val="24"/>
        </w:rPr>
      </w:pPr>
    </w:p>
    <w:p w:rsidR="00A81D66" w:rsidRDefault="00A81D66">
      <w:pPr>
        <w:rPr>
          <w:szCs w:val="24"/>
        </w:rPr>
      </w:pPr>
    </w:p>
    <w:p w:rsidR="00A81D66" w:rsidRDefault="00A81D66">
      <w:pPr>
        <w:rPr>
          <w:szCs w:val="24"/>
        </w:rPr>
      </w:pPr>
    </w:p>
    <w:p w:rsidR="00A81D66" w:rsidRDefault="00A81D66">
      <w:pPr>
        <w:rPr>
          <w:szCs w:val="24"/>
        </w:rPr>
      </w:pPr>
    </w:p>
    <w:p w:rsidR="00A81D66" w:rsidRDefault="00A81D66">
      <w:pPr>
        <w:rPr>
          <w:szCs w:val="24"/>
        </w:rPr>
      </w:pPr>
    </w:p>
    <w:p w:rsidR="00A81D66" w:rsidRDefault="00520167"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sectPr w:rsidR="00A81D66">
      <w:footerReference w:type="default" r:id="rId10"/>
      <w:pgSz w:w="11906" w:h="16838"/>
      <w:pgMar w:top="1417" w:right="1417" w:bottom="1417" w:left="1417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AC1" w:rsidRDefault="00643AC1">
      <w:r>
        <w:separator/>
      </w:r>
    </w:p>
  </w:endnote>
  <w:endnote w:type="continuationSeparator" w:id="0">
    <w:p w:rsidR="00643AC1" w:rsidRDefault="00643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243369"/>
      <w:docPartObj>
        <w:docPartGallery w:val="Page Numbers (Bottom of Page)"/>
        <w:docPartUnique/>
      </w:docPartObj>
    </w:sdtPr>
    <w:sdtEndPr/>
    <w:sdtContent>
      <w:p w:rsidR="00A81D66" w:rsidRDefault="00520167">
        <w:pPr>
          <w:pStyle w:val="Zpat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70600C">
          <w:rPr>
            <w:noProof/>
          </w:rPr>
          <w:t>6</w:t>
        </w:r>
        <w:r>
          <w:fldChar w:fldCharType="end"/>
        </w:r>
      </w:p>
    </w:sdtContent>
  </w:sdt>
  <w:p w:rsidR="00A81D66" w:rsidRDefault="00A81D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AC1" w:rsidRDefault="00643AC1">
      <w:r>
        <w:separator/>
      </w:r>
    </w:p>
  </w:footnote>
  <w:footnote w:type="continuationSeparator" w:id="0">
    <w:p w:rsidR="00643AC1" w:rsidRDefault="00643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75CD"/>
    <w:multiLevelType w:val="hybridMultilevel"/>
    <w:tmpl w:val="D82CCAC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E3733"/>
    <w:multiLevelType w:val="multilevel"/>
    <w:tmpl w:val="A6929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0C31365"/>
    <w:multiLevelType w:val="multilevel"/>
    <w:tmpl w:val="612A18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93062"/>
    <w:multiLevelType w:val="multilevel"/>
    <w:tmpl w:val="C6AAF8E2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80F99"/>
    <w:multiLevelType w:val="multilevel"/>
    <w:tmpl w:val="181AEBD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2B1426"/>
    <w:multiLevelType w:val="multilevel"/>
    <w:tmpl w:val="47FAD026"/>
    <w:lvl w:ilvl="0">
      <w:start w:val="1"/>
      <w:numFmt w:val="decimal"/>
      <w:lvlText w:val="%1."/>
      <w:lvlJc w:val="left"/>
      <w:pPr>
        <w:ind w:left="1075" w:hanging="360"/>
      </w:pPr>
    </w:lvl>
    <w:lvl w:ilvl="1">
      <w:start w:val="1"/>
      <w:numFmt w:val="lowerLetter"/>
      <w:lvlText w:val="%2."/>
      <w:lvlJc w:val="left"/>
      <w:pPr>
        <w:ind w:left="1795" w:hanging="360"/>
      </w:pPr>
    </w:lvl>
    <w:lvl w:ilvl="2">
      <w:start w:val="1"/>
      <w:numFmt w:val="lowerRoman"/>
      <w:lvlText w:val="%3."/>
      <w:lvlJc w:val="right"/>
      <w:pPr>
        <w:ind w:left="2515" w:hanging="180"/>
      </w:pPr>
    </w:lvl>
    <w:lvl w:ilvl="3">
      <w:start w:val="1"/>
      <w:numFmt w:val="decimal"/>
      <w:lvlText w:val="%4."/>
      <w:lvlJc w:val="left"/>
      <w:pPr>
        <w:ind w:left="3235" w:hanging="360"/>
      </w:pPr>
    </w:lvl>
    <w:lvl w:ilvl="4">
      <w:start w:val="1"/>
      <w:numFmt w:val="lowerLetter"/>
      <w:lvlText w:val="%5."/>
      <w:lvlJc w:val="left"/>
      <w:pPr>
        <w:ind w:left="3955" w:hanging="360"/>
      </w:pPr>
    </w:lvl>
    <w:lvl w:ilvl="5">
      <w:start w:val="1"/>
      <w:numFmt w:val="lowerRoman"/>
      <w:lvlText w:val="%6."/>
      <w:lvlJc w:val="right"/>
      <w:pPr>
        <w:ind w:left="4675" w:hanging="180"/>
      </w:pPr>
    </w:lvl>
    <w:lvl w:ilvl="6">
      <w:start w:val="1"/>
      <w:numFmt w:val="decimal"/>
      <w:lvlText w:val="%7."/>
      <w:lvlJc w:val="left"/>
      <w:pPr>
        <w:ind w:left="5395" w:hanging="360"/>
      </w:pPr>
    </w:lvl>
    <w:lvl w:ilvl="7">
      <w:start w:val="1"/>
      <w:numFmt w:val="lowerLetter"/>
      <w:lvlText w:val="%8."/>
      <w:lvlJc w:val="left"/>
      <w:pPr>
        <w:ind w:left="6115" w:hanging="360"/>
      </w:pPr>
    </w:lvl>
    <w:lvl w:ilvl="8">
      <w:start w:val="1"/>
      <w:numFmt w:val="lowerRoman"/>
      <w:lvlText w:val="%9."/>
      <w:lvlJc w:val="right"/>
      <w:pPr>
        <w:ind w:left="6835" w:hanging="180"/>
      </w:pPr>
    </w:lvl>
  </w:abstractNum>
  <w:abstractNum w:abstractNumId="6" w15:restartNumberingAfterBreak="0">
    <w:nsid w:val="4A026ABF"/>
    <w:multiLevelType w:val="multilevel"/>
    <w:tmpl w:val="EE0A9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50D12582"/>
    <w:multiLevelType w:val="multilevel"/>
    <w:tmpl w:val="6E9CB50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90802"/>
    <w:multiLevelType w:val="multilevel"/>
    <w:tmpl w:val="E20A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570527E8"/>
    <w:multiLevelType w:val="multilevel"/>
    <w:tmpl w:val="3934D5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58CA0F34"/>
    <w:multiLevelType w:val="multilevel"/>
    <w:tmpl w:val="CD5E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656C250A"/>
    <w:multiLevelType w:val="multilevel"/>
    <w:tmpl w:val="7116E9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471CE"/>
    <w:multiLevelType w:val="multilevel"/>
    <w:tmpl w:val="8730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77136E73"/>
    <w:multiLevelType w:val="multilevel"/>
    <w:tmpl w:val="1CA064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11"/>
  </w:num>
  <w:num w:numId="5">
    <w:abstractNumId w:val="4"/>
  </w:num>
  <w:num w:numId="6">
    <w:abstractNumId w:val="3"/>
  </w:num>
  <w:num w:numId="7">
    <w:abstractNumId w:val="5"/>
  </w:num>
  <w:num w:numId="8">
    <w:abstractNumId w:val="12"/>
  </w:num>
  <w:num w:numId="9">
    <w:abstractNumId w:val="1"/>
  </w:num>
  <w:num w:numId="10">
    <w:abstractNumId w:val="6"/>
  </w:num>
  <w:num w:numId="11">
    <w:abstractNumId w:val="8"/>
  </w:num>
  <w:num w:numId="12">
    <w:abstractNumId w:val="10"/>
  </w:num>
  <w:num w:numId="13">
    <w:abstractNumId w:val="9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D66"/>
    <w:rsid w:val="00044204"/>
    <w:rsid w:val="002774BE"/>
    <w:rsid w:val="002E0B5F"/>
    <w:rsid w:val="003653C0"/>
    <w:rsid w:val="004538BB"/>
    <w:rsid w:val="00520167"/>
    <w:rsid w:val="00585189"/>
    <w:rsid w:val="00643AC1"/>
    <w:rsid w:val="0068273D"/>
    <w:rsid w:val="0070600C"/>
    <w:rsid w:val="007A2524"/>
    <w:rsid w:val="0091317D"/>
    <w:rsid w:val="009D77E9"/>
    <w:rsid w:val="00A81D66"/>
    <w:rsid w:val="00B54EAA"/>
    <w:rsid w:val="00C00D69"/>
    <w:rsid w:val="00C71492"/>
    <w:rsid w:val="00C92795"/>
    <w:rsid w:val="00C97E83"/>
    <w:rsid w:val="00D9414D"/>
    <w:rsid w:val="00DA7FEB"/>
    <w:rsid w:val="00DB71B3"/>
    <w:rsid w:val="00E77A84"/>
    <w:rsid w:val="00EE2A63"/>
    <w:rsid w:val="00F75987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6F941"/>
  <w15:docId w15:val="{2D672F50-6061-4708-986A-EF4822E7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color w:val="00000A"/>
      <w:sz w:val="24"/>
    </w:rPr>
  </w:style>
  <w:style w:type="paragraph" w:styleId="Nadpis1">
    <w:name w:val="heading 1"/>
    <w:basedOn w:val="Normln"/>
    <w:qFormat/>
    <w:pPr>
      <w:keepNext/>
      <w:outlineLvl w:val="0"/>
    </w:pPr>
    <w:rPr>
      <w:b/>
      <w:sz w:val="36"/>
    </w:rPr>
  </w:style>
  <w:style w:type="paragraph" w:styleId="Nadpis2">
    <w:name w:val="heading 2"/>
    <w:basedOn w:val="Normln"/>
    <w:qFormat/>
    <w:pPr>
      <w:keepNext/>
      <w:ind w:left="567"/>
      <w:jc w:val="center"/>
      <w:outlineLvl w:val="1"/>
    </w:pPr>
  </w:style>
  <w:style w:type="paragraph" w:styleId="Nadpis3">
    <w:name w:val="heading 3"/>
    <w:basedOn w:val="Normln"/>
    <w:qFormat/>
    <w:pPr>
      <w:keepNext/>
      <w:jc w:val="center"/>
      <w:outlineLvl w:val="2"/>
    </w:pPr>
    <w:rPr>
      <w:smallCap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200F3C"/>
    <w:rPr>
      <w:color w:val="0563C1"/>
      <w:u w:val="single"/>
    </w:rPr>
  </w:style>
  <w:style w:type="character" w:customStyle="1" w:styleId="ZpatChar">
    <w:name w:val="Zápatí Char"/>
    <w:basedOn w:val="Standardnpsmoodstavce"/>
    <w:link w:val="Zpat"/>
    <w:uiPriority w:val="99"/>
    <w:qFormat/>
    <w:rsid w:val="00525A76"/>
    <w:rPr>
      <w:sz w:val="24"/>
    </w:rPr>
  </w:style>
  <w:style w:type="character" w:customStyle="1" w:styleId="ListLabel1">
    <w:name w:val="ListLabel 1"/>
    <w:qFormat/>
    <w:rPr>
      <w:b/>
      <w:color w:val="00000A"/>
      <w:sz w:val="24"/>
    </w:rPr>
  </w:style>
  <w:style w:type="character" w:customStyle="1" w:styleId="ListLabel2">
    <w:name w:val="ListLabel 2"/>
    <w:qFormat/>
    <w:rPr>
      <w:b w:val="0"/>
      <w:color w:val="00000A"/>
      <w:sz w:val="24"/>
    </w:rPr>
  </w:style>
  <w:style w:type="character" w:customStyle="1" w:styleId="ListLabel3">
    <w:name w:val="ListLabel 3"/>
    <w:qFormat/>
    <w:rPr>
      <w:b w:val="0"/>
      <w:color w:val="00000A"/>
      <w:sz w:val="24"/>
    </w:rPr>
  </w:style>
  <w:style w:type="character" w:customStyle="1" w:styleId="ListLabel4">
    <w:name w:val="ListLabel 4"/>
    <w:qFormat/>
    <w:rPr>
      <w:b w:val="0"/>
      <w:color w:val="00000A"/>
      <w:sz w:val="24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">
    <w:name w:val="ListLabel 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">
    <w:name w:val="ListLabel 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">
    <w:name w:val="ListLabel 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">
    <w:name w:val="ListLabel 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ascii="Arial" w:hAnsi="Arial"/>
      <w:b/>
      <w:sz w:val="22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b w:val="0"/>
      <w:color w:val="00000A"/>
      <w:sz w:val="24"/>
    </w:rPr>
  </w:style>
  <w:style w:type="character" w:customStyle="1" w:styleId="ListLabel36">
    <w:name w:val="ListLabel 36"/>
    <w:qFormat/>
    <w:rPr>
      <w:b w:val="0"/>
      <w:color w:val="00000A"/>
      <w:sz w:val="24"/>
    </w:rPr>
  </w:style>
  <w:style w:type="character" w:customStyle="1" w:styleId="ListLabel37">
    <w:name w:val="ListLabel 37"/>
    <w:qFormat/>
    <w:rPr>
      <w:b/>
      <w:color w:val="00000A"/>
      <w:sz w:val="24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b/>
      <w:color w:val="00000A"/>
      <w:sz w:val="24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color w:val="0000FF"/>
      <w:sz w:val="20"/>
      <w:u w:val="single"/>
    </w:rPr>
  </w:style>
  <w:style w:type="character" w:customStyle="1" w:styleId="ListLabel55">
    <w:name w:val="ListLabel 55"/>
    <w:qFormat/>
    <w:rPr>
      <w:rFonts w:ascii="Arial" w:hAnsi="Arial"/>
      <w:b/>
      <w:sz w:val="22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ascii="Arial" w:hAnsi="Arial" w:cs="Symbol"/>
      <w:b/>
      <w:sz w:val="22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  <w:b w:val="0"/>
      <w:color w:val="00000A"/>
      <w:sz w:val="24"/>
    </w:rPr>
  </w:style>
  <w:style w:type="character" w:customStyle="1" w:styleId="ListLabel75">
    <w:name w:val="ListLabel 75"/>
    <w:qFormat/>
    <w:rPr>
      <w:rFonts w:cs="Symbol"/>
      <w:b w:val="0"/>
      <w:color w:val="00000A"/>
      <w:sz w:val="24"/>
    </w:rPr>
  </w:style>
  <w:style w:type="character" w:customStyle="1" w:styleId="ListLabel76">
    <w:name w:val="ListLabel 76"/>
    <w:qFormat/>
    <w:rPr>
      <w:rFonts w:cs="Symbol"/>
      <w:b/>
      <w:color w:val="00000A"/>
      <w:sz w:val="24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  <w:b/>
      <w:color w:val="00000A"/>
      <w:sz w:val="24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color w:val="0000FF"/>
      <w:sz w:val="20"/>
      <w:u w:val="single"/>
    </w:rPr>
  </w:style>
  <w:style w:type="character" w:customStyle="1" w:styleId="ListLabel106">
    <w:name w:val="ListLabel 106"/>
    <w:qFormat/>
    <w:rPr>
      <w:rFonts w:ascii="Arial" w:hAnsi="Arial"/>
      <w:b/>
      <w:sz w:val="22"/>
    </w:rPr>
  </w:style>
  <w:style w:type="character" w:customStyle="1" w:styleId="ListLabel107">
    <w:name w:val="ListLabel 107"/>
    <w:qFormat/>
    <w:rPr>
      <w:rFonts w:ascii="Arial" w:hAnsi="Arial" w:cs="Symbol"/>
      <w:b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b w:val="0"/>
      <w:color w:val="00000A"/>
      <w:sz w:val="24"/>
    </w:rPr>
  </w:style>
  <w:style w:type="character" w:customStyle="1" w:styleId="ListLabel117">
    <w:name w:val="ListLabel 117"/>
    <w:qFormat/>
    <w:rPr>
      <w:rFonts w:cs="Symbol"/>
      <w:b w:val="0"/>
      <w:color w:val="00000A"/>
      <w:sz w:val="24"/>
    </w:rPr>
  </w:style>
  <w:style w:type="character" w:customStyle="1" w:styleId="ListLabel118">
    <w:name w:val="ListLabel 118"/>
    <w:qFormat/>
    <w:rPr>
      <w:rFonts w:cs="Symbol"/>
      <w:b/>
      <w:color w:val="00000A"/>
      <w:sz w:val="24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  <w:b/>
      <w:color w:val="00000A"/>
      <w:sz w:val="24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color w:val="0000FF"/>
      <w:sz w:val="20"/>
      <w:u w:val="single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148">
    <w:name w:val="ListLabel 148"/>
    <w:qFormat/>
    <w:rPr>
      <w:rFonts w:ascii="Arial" w:hAnsi="Arial"/>
      <w:b/>
      <w:sz w:val="22"/>
    </w:rPr>
  </w:style>
  <w:style w:type="character" w:customStyle="1" w:styleId="ListLabel149">
    <w:name w:val="ListLabel 149"/>
    <w:qFormat/>
    <w:rPr>
      <w:rFonts w:cs="Symbol"/>
      <w:b/>
      <w:sz w:val="22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  <w:b w:val="0"/>
      <w:color w:val="00000A"/>
      <w:sz w:val="24"/>
    </w:rPr>
  </w:style>
  <w:style w:type="character" w:customStyle="1" w:styleId="ListLabel159">
    <w:name w:val="ListLabel 159"/>
    <w:qFormat/>
    <w:rPr>
      <w:rFonts w:cs="Symbol"/>
      <w:b w:val="0"/>
      <w:color w:val="00000A"/>
      <w:sz w:val="24"/>
    </w:rPr>
  </w:style>
  <w:style w:type="character" w:customStyle="1" w:styleId="ListLabel160">
    <w:name w:val="ListLabel 160"/>
    <w:qFormat/>
    <w:rPr>
      <w:rFonts w:cs="OpenSymbol"/>
      <w:b w:val="0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  <w:b w:val="0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  <w:b w:val="0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  <w:b w:val="0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color w:val="0000FF"/>
      <w:sz w:val="20"/>
      <w:u w:val="single"/>
    </w:rPr>
  </w:style>
  <w:style w:type="character" w:customStyle="1" w:styleId="ListLabel206">
    <w:name w:val="ListLabel 206"/>
    <w:qFormat/>
    <w:rPr>
      <w:rFonts w:ascii="Arial" w:hAnsi="Arial"/>
      <w:b/>
      <w:sz w:val="22"/>
    </w:rPr>
  </w:style>
  <w:style w:type="character" w:customStyle="1" w:styleId="ListLabel207">
    <w:name w:val="ListLabel 207"/>
    <w:qFormat/>
    <w:rPr>
      <w:rFonts w:cs="Symbol"/>
      <w:b/>
      <w:sz w:val="22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cs="Symbol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Wingdings"/>
    </w:rPr>
  </w:style>
  <w:style w:type="character" w:customStyle="1" w:styleId="ListLabel216">
    <w:name w:val="ListLabel 216"/>
    <w:qFormat/>
    <w:rPr>
      <w:rFonts w:cs="Symbol"/>
      <w:b w:val="0"/>
      <w:color w:val="00000A"/>
      <w:sz w:val="24"/>
    </w:rPr>
  </w:style>
  <w:style w:type="character" w:customStyle="1" w:styleId="ListLabel217">
    <w:name w:val="ListLabel 217"/>
    <w:qFormat/>
    <w:rPr>
      <w:rFonts w:cs="Symbol"/>
      <w:b w:val="0"/>
      <w:color w:val="00000A"/>
      <w:sz w:val="24"/>
    </w:rPr>
  </w:style>
  <w:style w:type="character" w:customStyle="1" w:styleId="ListLabel218">
    <w:name w:val="ListLabel 218"/>
    <w:qFormat/>
    <w:rPr>
      <w:rFonts w:cs="OpenSymbol"/>
      <w:b w:val="0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  <w:b w:val="0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OpenSymbol"/>
    </w:rPr>
  </w:style>
  <w:style w:type="character" w:customStyle="1" w:styleId="ListLabel236">
    <w:name w:val="ListLabel 236"/>
    <w:qFormat/>
    <w:rPr>
      <w:rFonts w:cs="OpenSymbol"/>
      <w:b w:val="0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OpenSymbol"/>
    </w:rPr>
  </w:style>
  <w:style w:type="character" w:customStyle="1" w:styleId="ListLabel248">
    <w:name w:val="ListLabel 248"/>
    <w:qFormat/>
    <w:rPr>
      <w:rFonts w:cs="OpenSymbol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cs="OpenSymbol"/>
    </w:rPr>
  </w:style>
  <w:style w:type="character" w:customStyle="1" w:styleId="ListLabel251">
    <w:name w:val="ListLabel 251"/>
    <w:qFormat/>
    <w:rPr>
      <w:rFonts w:cs="OpenSymbol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cs="OpenSymbol"/>
    </w:rPr>
  </w:style>
  <w:style w:type="character" w:customStyle="1" w:styleId="ListLabel254">
    <w:name w:val="ListLabel 254"/>
    <w:qFormat/>
    <w:rPr>
      <w:rFonts w:cs="OpenSymbol"/>
      <w:b w:val="0"/>
    </w:rPr>
  </w:style>
  <w:style w:type="character" w:customStyle="1" w:styleId="ListLabel255">
    <w:name w:val="ListLabel 255"/>
    <w:qFormat/>
    <w:rPr>
      <w:rFonts w:cs="OpenSymbol"/>
    </w:rPr>
  </w:style>
  <w:style w:type="character" w:customStyle="1" w:styleId="ListLabel256">
    <w:name w:val="ListLabel 256"/>
    <w:qFormat/>
    <w:rPr>
      <w:rFonts w:cs="OpenSymbol"/>
    </w:rPr>
  </w:style>
  <w:style w:type="character" w:customStyle="1" w:styleId="ListLabel257">
    <w:name w:val="ListLabel 257"/>
    <w:qFormat/>
    <w:rPr>
      <w:rFonts w:cs="OpenSymbol"/>
    </w:rPr>
  </w:style>
  <w:style w:type="character" w:customStyle="1" w:styleId="ListLabel258">
    <w:name w:val="ListLabel 258"/>
    <w:qFormat/>
    <w:rPr>
      <w:rFonts w:cs="OpenSymbol"/>
    </w:rPr>
  </w:style>
  <w:style w:type="character" w:customStyle="1" w:styleId="ListLabel259">
    <w:name w:val="ListLabel 259"/>
    <w:qFormat/>
    <w:rPr>
      <w:rFonts w:cs="OpenSymbol"/>
    </w:rPr>
  </w:style>
  <w:style w:type="character" w:customStyle="1" w:styleId="ListLabel260">
    <w:name w:val="ListLabel 260"/>
    <w:qFormat/>
    <w:rPr>
      <w:rFonts w:cs="OpenSymbol"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OpenSymbol"/>
    </w:rPr>
  </w:style>
  <w:style w:type="character" w:customStyle="1" w:styleId="ListLabel263">
    <w:name w:val="ListLabel 263"/>
    <w:qFormat/>
    <w:rPr>
      <w:color w:val="0000FF"/>
      <w:sz w:val="20"/>
      <w:u w:val="single"/>
    </w:rPr>
  </w:style>
  <w:style w:type="character" w:customStyle="1" w:styleId="ListLabel264">
    <w:name w:val="ListLabel 264"/>
    <w:qFormat/>
    <w:rPr>
      <w:rFonts w:ascii="Arial" w:hAnsi="Arial"/>
      <w:b/>
      <w:sz w:val="22"/>
    </w:rPr>
  </w:style>
  <w:style w:type="character" w:customStyle="1" w:styleId="ListLabel265">
    <w:name w:val="ListLabel 265"/>
    <w:qFormat/>
    <w:rPr>
      <w:rFonts w:cs="Symbol"/>
      <w:b/>
      <w:sz w:val="22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  <w:b w:val="0"/>
      <w:color w:val="00000A"/>
      <w:sz w:val="24"/>
    </w:rPr>
  </w:style>
  <w:style w:type="character" w:customStyle="1" w:styleId="ListLabel275">
    <w:name w:val="ListLabel 275"/>
    <w:qFormat/>
    <w:rPr>
      <w:rFonts w:cs="Symbol"/>
      <w:b w:val="0"/>
      <w:color w:val="00000A"/>
      <w:sz w:val="24"/>
    </w:rPr>
  </w:style>
  <w:style w:type="character" w:customStyle="1" w:styleId="ListLabel276">
    <w:name w:val="ListLabel 276"/>
    <w:qFormat/>
    <w:rPr>
      <w:rFonts w:cs="OpenSymbol"/>
      <w:b w:val="0"/>
    </w:rPr>
  </w:style>
  <w:style w:type="character" w:customStyle="1" w:styleId="ListLabel277">
    <w:name w:val="ListLabel 277"/>
    <w:qFormat/>
    <w:rPr>
      <w:rFonts w:cs="OpenSymbol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cs="OpenSymbol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  <w:b w:val="0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OpenSymbol"/>
      <w:b w:val="0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</w:rPr>
  </w:style>
  <w:style w:type="character" w:customStyle="1" w:styleId="ListLabel298">
    <w:name w:val="ListLabel 298"/>
    <w:qFormat/>
    <w:rPr>
      <w:rFonts w:cs="OpenSymbol"/>
    </w:rPr>
  </w:style>
  <w:style w:type="character" w:customStyle="1" w:styleId="ListLabel299">
    <w:name w:val="ListLabel 299"/>
    <w:qFormat/>
    <w:rPr>
      <w:rFonts w:cs="OpenSymbol"/>
    </w:rPr>
  </w:style>
  <w:style w:type="character" w:customStyle="1" w:styleId="ListLabel300">
    <w:name w:val="ListLabel 300"/>
    <w:qFormat/>
    <w:rPr>
      <w:rFonts w:cs="OpenSymbol"/>
    </w:rPr>
  </w:style>
  <w:style w:type="character" w:customStyle="1" w:styleId="ListLabel301">
    <w:name w:val="ListLabel 301"/>
    <w:qFormat/>
    <w:rPr>
      <w:rFonts w:cs="OpenSymbol"/>
    </w:rPr>
  </w:style>
  <w:style w:type="character" w:customStyle="1" w:styleId="ListLabel302">
    <w:name w:val="ListLabel 302"/>
    <w:qFormat/>
    <w:rPr>
      <w:rFonts w:cs="OpenSymbol"/>
    </w:rPr>
  </w:style>
  <w:style w:type="character" w:customStyle="1" w:styleId="ListLabel303">
    <w:name w:val="ListLabel 303"/>
    <w:qFormat/>
    <w:rPr>
      <w:rFonts w:cs="OpenSymbol"/>
    </w:rPr>
  </w:style>
  <w:style w:type="character" w:customStyle="1" w:styleId="ListLabel304">
    <w:name w:val="ListLabel 304"/>
    <w:qFormat/>
    <w:rPr>
      <w:rFonts w:cs="OpenSymbol"/>
    </w:rPr>
  </w:style>
  <w:style w:type="character" w:customStyle="1" w:styleId="ListLabel305">
    <w:name w:val="ListLabel 305"/>
    <w:qFormat/>
    <w:rPr>
      <w:rFonts w:cs="OpenSymbol"/>
    </w:rPr>
  </w:style>
  <w:style w:type="character" w:customStyle="1" w:styleId="ListLabel306">
    <w:name w:val="ListLabel 306"/>
    <w:qFormat/>
    <w:rPr>
      <w:rFonts w:cs="OpenSymbol"/>
    </w:rPr>
  </w:style>
  <w:style w:type="character" w:customStyle="1" w:styleId="ListLabel307">
    <w:name w:val="ListLabel 307"/>
    <w:qFormat/>
    <w:rPr>
      <w:rFonts w:cs="OpenSymbol"/>
    </w:rPr>
  </w:style>
  <w:style w:type="character" w:customStyle="1" w:styleId="ListLabel308">
    <w:name w:val="ListLabel 308"/>
    <w:qFormat/>
    <w:rPr>
      <w:rFonts w:cs="OpenSymbol"/>
    </w:rPr>
  </w:style>
  <w:style w:type="character" w:customStyle="1" w:styleId="ListLabel309">
    <w:name w:val="ListLabel 309"/>
    <w:qFormat/>
    <w:rPr>
      <w:rFonts w:cs="OpenSymbol"/>
    </w:rPr>
  </w:style>
  <w:style w:type="character" w:customStyle="1" w:styleId="ListLabel310">
    <w:name w:val="ListLabel 310"/>
    <w:qFormat/>
    <w:rPr>
      <w:rFonts w:cs="OpenSymbol"/>
    </w:rPr>
  </w:style>
  <w:style w:type="character" w:customStyle="1" w:styleId="ListLabel311">
    <w:name w:val="ListLabel 311"/>
    <w:qFormat/>
    <w:rPr>
      <w:rFonts w:cs="OpenSymbol"/>
    </w:rPr>
  </w:style>
  <w:style w:type="character" w:customStyle="1" w:styleId="ListLabel312">
    <w:name w:val="ListLabel 312"/>
    <w:qFormat/>
    <w:rPr>
      <w:rFonts w:cs="OpenSymbol"/>
      <w:b w:val="0"/>
    </w:rPr>
  </w:style>
  <w:style w:type="character" w:customStyle="1" w:styleId="ListLabel313">
    <w:name w:val="ListLabel 313"/>
    <w:qFormat/>
    <w:rPr>
      <w:rFonts w:cs="OpenSymbol"/>
    </w:rPr>
  </w:style>
  <w:style w:type="character" w:customStyle="1" w:styleId="ListLabel314">
    <w:name w:val="ListLabel 314"/>
    <w:qFormat/>
    <w:rPr>
      <w:rFonts w:cs="OpenSymbol"/>
    </w:rPr>
  </w:style>
  <w:style w:type="character" w:customStyle="1" w:styleId="ListLabel315">
    <w:name w:val="ListLabel 315"/>
    <w:qFormat/>
    <w:rPr>
      <w:rFonts w:cs="OpenSymbol"/>
    </w:rPr>
  </w:style>
  <w:style w:type="character" w:customStyle="1" w:styleId="ListLabel316">
    <w:name w:val="ListLabel 316"/>
    <w:qFormat/>
    <w:rPr>
      <w:rFonts w:cs="OpenSymbol"/>
    </w:rPr>
  </w:style>
  <w:style w:type="character" w:customStyle="1" w:styleId="ListLabel317">
    <w:name w:val="ListLabel 317"/>
    <w:qFormat/>
    <w:rPr>
      <w:rFonts w:cs="OpenSymbol"/>
    </w:rPr>
  </w:style>
  <w:style w:type="character" w:customStyle="1" w:styleId="ListLabel318">
    <w:name w:val="ListLabel 318"/>
    <w:qFormat/>
    <w:rPr>
      <w:rFonts w:cs="OpenSymbol"/>
    </w:rPr>
  </w:style>
  <w:style w:type="character" w:customStyle="1" w:styleId="ListLabel319">
    <w:name w:val="ListLabel 319"/>
    <w:qFormat/>
    <w:rPr>
      <w:rFonts w:cs="OpenSymbol"/>
    </w:rPr>
  </w:style>
  <w:style w:type="character" w:customStyle="1" w:styleId="ListLabel320">
    <w:name w:val="ListLabel 320"/>
    <w:qFormat/>
    <w:rPr>
      <w:rFonts w:cs="OpenSymbol"/>
    </w:rPr>
  </w:style>
  <w:style w:type="character" w:customStyle="1" w:styleId="ListLabel321">
    <w:name w:val="ListLabel 321"/>
    <w:qFormat/>
    <w:rPr>
      <w:color w:val="0000FF"/>
      <w:sz w:val="20"/>
      <w:u w:val="single"/>
    </w:rPr>
  </w:style>
  <w:style w:type="character" w:customStyle="1" w:styleId="ListLabel322">
    <w:name w:val="ListLabel 322"/>
    <w:qFormat/>
    <w:rPr>
      <w:rFonts w:ascii="Arial" w:hAnsi="Arial"/>
      <w:b/>
      <w:sz w:val="22"/>
    </w:rPr>
  </w:style>
  <w:style w:type="character" w:customStyle="1" w:styleId="ListLabel323">
    <w:name w:val="ListLabel 323"/>
    <w:qFormat/>
    <w:rPr>
      <w:rFonts w:cs="Symbol"/>
      <w:b/>
      <w:sz w:val="22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Wingdings"/>
    </w:rPr>
  </w:style>
  <w:style w:type="character" w:customStyle="1" w:styleId="ListLabel326">
    <w:name w:val="ListLabel 326"/>
    <w:qFormat/>
    <w:rPr>
      <w:rFonts w:cs="Symbol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cs="Symbol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Wingdings"/>
    </w:rPr>
  </w:style>
  <w:style w:type="character" w:customStyle="1" w:styleId="ListLabel332">
    <w:name w:val="ListLabel 332"/>
    <w:qFormat/>
    <w:rPr>
      <w:rFonts w:cs="Symbol"/>
      <w:b w:val="0"/>
      <w:color w:val="00000A"/>
      <w:sz w:val="24"/>
    </w:rPr>
  </w:style>
  <w:style w:type="character" w:customStyle="1" w:styleId="ListLabel333">
    <w:name w:val="ListLabel 333"/>
    <w:qFormat/>
    <w:rPr>
      <w:rFonts w:cs="Symbol"/>
      <w:b w:val="0"/>
      <w:color w:val="00000A"/>
      <w:sz w:val="24"/>
    </w:rPr>
  </w:style>
  <w:style w:type="character" w:customStyle="1" w:styleId="ListLabel334">
    <w:name w:val="ListLabel 334"/>
    <w:qFormat/>
    <w:rPr>
      <w:rFonts w:cs="OpenSymbol"/>
      <w:b w:val="0"/>
    </w:rPr>
  </w:style>
  <w:style w:type="character" w:customStyle="1" w:styleId="ListLabel335">
    <w:name w:val="ListLabel 335"/>
    <w:qFormat/>
    <w:rPr>
      <w:rFonts w:cs="OpenSymbol"/>
    </w:rPr>
  </w:style>
  <w:style w:type="character" w:customStyle="1" w:styleId="ListLabel336">
    <w:name w:val="ListLabel 336"/>
    <w:qFormat/>
    <w:rPr>
      <w:rFonts w:cs="OpenSymbol"/>
    </w:rPr>
  </w:style>
  <w:style w:type="character" w:customStyle="1" w:styleId="ListLabel337">
    <w:name w:val="ListLabel 337"/>
    <w:qFormat/>
    <w:rPr>
      <w:rFonts w:cs="OpenSymbol"/>
    </w:rPr>
  </w:style>
  <w:style w:type="character" w:customStyle="1" w:styleId="ListLabel338">
    <w:name w:val="ListLabel 338"/>
    <w:qFormat/>
    <w:rPr>
      <w:rFonts w:cs="OpenSymbol"/>
    </w:rPr>
  </w:style>
  <w:style w:type="character" w:customStyle="1" w:styleId="ListLabel339">
    <w:name w:val="ListLabel 339"/>
    <w:qFormat/>
    <w:rPr>
      <w:rFonts w:cs="OpenSymbol"/>
    </w:rPr>
  </w:style>
  <w:style w:type="character" w:customStyle="1" w:styleId="ListLabel340">
    <w:name w:val="ListLabel 340"/>
    <w:qFormat/>
    <w:rPr>
      <w:rFonts w:cs="OpenSymbol"/>
    </w:rPr>
  </w:style>
  <w:style w:type="character" w:customStyle="1" w:styleId="ListLabel341">
    <w:name w:val="ListLabel 341"/>
    <w:qFormat/>
    <w:rPr>
      <w:rFonts w:cs="OpenSymbol"/>
    </w:rPr>
  </w:style>
  <w:style w:type="character" w:customStyle="1" w:styleId="ListLabel342">
    <w:name w:val="ListLabel 342"/>
    <w:qFormat/>
    <w:rPr>
      <w:rFonts w:cs="OpenSymbol"/>
    </w:rPr>
  </w:style>
  <w:style w:type="character" w:customStyle="1" w:styleId="ListLabel343">
    <w:name w:val="ListLabel 343"/>
    <w:qFormat/>
    <w:rPr>
      <w:rFonts w:cs="OpenSymbol"/>
      <w:b w:val="0"/>
    </w:rPr>
  </w:style>
  <w:style w:type="character" w:customStyle="1" w:styleId="ListLabel344">
    <w:name w:val="ListLabel 344"/>
    <w:qFormat/>
    <w:rPr>
      <w:rFonts w:cs="OpenSymbol"/>
    </w:rPr>
  </w:style>
  <w:style w:type="character" w:customStyle="1" w:styleId="ListLabel345">
    <w:name w:val="ListLabel 345"/>
    <w:qFormat/>
    <w:rPr>
      <w:rFonts w:cs="OpenSymbol"/>
    </w:rPr>
  </w:style>
  <w:style w:type="character" w:customStyle="1" w:styleId="ListLabel346">
    <w:name w:val="ListLabel 346"/>
    <w:qFormat/>
    <w:rPr>
      <w:rFonts w:cs="OpenSymbol"/>
    </w:rPr>
  </w:style>
  <w:style w:type="character" w:customStyle="1" w:styleId="ListLabel347">
    <w:name w:val="ListLabel 347"/>
    <w:qFormat/>
    <w:rPr>
      <w:rFonts w:cs="OpenSymbol"/>
    </w:rPr>
  </w:style>
  <w:style w:type="character" w:customStyle="1" w:styleId="ListLabel348">
    <w:name w:val="ListLabel 348"/>
    <w:qFormat/>
    <w:rPr>
      <w:rFonts w:cs="OpenSymbol"/>
    </w:rPr>
  </w:style>
  <w:style w:type="character" w:customStyle="1" w:styleId="ListLabel349">
    <w:name w:val="ListLabel 349"/>
    <w:qFormat/>
    <w:rPr>
      <w:rFonts w:cs="OpenSymbol"/>
    </w:rPr>
  </w:style>
  <w:style w:type="character" w:customStyle="1" w:styleId="ListLabel350">
    <w:name w:val="ListLabel 350"/>
    <w:qFormat/>
    <w:rPr>
      <w:rFonts w:cs="OpenSymbol"/>
    </w:rPr>
  </w:style>
  <w:style w:type="character" w:customStyle="1" w:styleId="ListLabel351">
    <w:name w:val="ListLabel 351"/>
    <w:qFormat/>
    <w:rPr>
      <w:rFonts w:cs="OpenSymbol"/>
    </w:rPr>
  </w:style>
  <w:style w:type="character" w:customStyle="1" w:styleId="ListLabel352">
    <w:name w:val="ListLabel 352"/>
    <w:qFormat/>
    <w:rPr>
      <w:rFonts w:cs="OpenSymbol"/>
      <w:b w:val="0"/>
    </w:rPr>
  </w:style>
  <w:style w:type="character" w:customStyle="1" w:styleId="ListLabel353">
    <w:name w:val="ListLabel 353"/>
    <w:qFormat/>
    <w:rPr>
      <w:rFonts w:cs="OpenSymbol"/>
    </w:rPr>
  </w:style>
  <w:style w:type="character" w:customStyle="1" w:styleId="ListLabel354">
    <w:name w:val="ListLabel 354"/>
    <w:qFormat/>
    <w:rPr>
      <w:rFonts w:cs="OpenSymbol"/>
    </w:rPr>
  </w:style>
  <w:style w:type="character" w:customStyle="1" w:styleId="ListLabel355">
    <w:name w:val="ListLabel 355"/>
    <w:qFormat/>
    <w:rPr>
      <w:rFonts w:cs="OpenSymbol"/>
    </w:rPr>
  </w:style>
  <w:style w:type="character" w:customStyle="1" w:styleId="ListLabel356">
    <w:name w:val="ListLabel 356"/>
    <w:qFormat/>
    <w:rPr>
      <w:rFonts w:cs="OpenSymbol"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cs="OpenSymbol"/>
    </w:rPr>
  </w:style>
  <w:style w:type="character" w:customStyle="1" w:styleId="ListLabel365">
    <w:name w:val="ListLabel 365"/>
    <w:qFormat/>
    <w:rPr>
      <w:rFonts w:cs="OpenSymbol"/>
    </w:rPr>
  </w:style>
  <w:style w:type="character" w:customStyle="1" w:styleId="ListLabel366">
    <w:name w:val="ListLabel 366"/>
    <w:qFormat/>
    <w:rPr>
      <w:rFonts w:cs="OpenSymbol"/>
    </w:rPr>
  </w:style>
  <w:style w:type="character" w:customStyle="1" w:styleId="ListLabel367">
    <w:name w:val="ListLabel 367"/>
    <w:qFormat/>
    <w:rPr>
      <w:rFonts w:cs="OpenSymbol"/>
    </w:rPr>
  </w:style>
  <w:style w:type="character" w:customStyle="1" w:styleId="ListLabel368">
    <w:name w:val="ListLabel 368"/>
    <w:qFormat/>
    <w:rPr>
      <w:rFonts w:cs="OpenSymbol"/>
    </w:rPr>
  </w:style>
  <w:style w:type="character" w:customStyle="1" w:styleId="ListLabel369">
    <w:name w:val="ListLabel 369"/>
    <w:qFormat/>
    <w:rPr>
      <w:rFonts w:cs="OpenSymbol"/>
    </w:rPr>
  </w:style>
  <w:style w:type="character" w:customStyle="1" w:styleId="ListLabel370">
    <w:name w:val="ListLabel 370"/>
    <w:qFormat/>
    <w:rPr>
      <w:rFonts w:cs="OpenSymbol"/>
      <w:b w:val="0"/>
    </w:rPr>
  </w:style>
  <w:style w:type="character" w:customStyle="1" w:styleId="ListLabel371">
    <w:name w:val="ListLabel 371"/>
    <w:qFormat/>
    <w:rPr>
      <w:rFonts w:cs="OpenSymbol"/>
    </w:rPr>
  </w:style>
  <w:style w:type="character" w:customStyle="1" w:styleId="ListLabel372">
    <w:name w:val="ListLabel 372"/>
    <w:qFormat/>
    <w:rPr>
      <w:rFonts w:cs="OpenSymbol"/>
    </w:rPr>
  </w:style>
  <w:style w:type="character" w:customStyle="1" w:styleId="ListLabel373">
    <w:name w:val="ListLabel 373"/>
    <w:qFormat/>
    <w:rPr>
      <w:rFonts w:cs="OpenSymbol"/>
    </w:rPr>
  </w:style>
  <w:style w:type="character" w:customStyle="1" w:styleId="ListLabel374">
    <w:name w:val="ListLabel 374"/>
    <w:qFormat/>
    <w:rPr>
      <w:rFonts w:cs="OpenSymbol"/>
    </w:rPr>
  </w:style>
  <w:style w:type="character" w:customStyle="1" w:styleId="ListLabel375">
    <w:name w:val="ListLabel 375"/>
    <w:qFormat/>
    <w:rPr>
      <w:rFonts w:cs="OpenSymbol"/>
    </w:rPr>
  </w:style>
  <w:style w:type="character" w:customStyle="1" w:styleId="ListLabel376">
    <w:name w:val="ListLabel 376"/>
    <w:qFormat/>
    <w:rPr>
      <w:rFonts w:cs="OpenSymbol"/>
    </w:rPr>
  </w:style>
  <w:style w:type="character" w:customStyle="1" w:styleId="ListLabel377">
    <w:name w:val="ListLabel 377"/>
    <w:qFormat/>
    <w:rPr>
      <w:rFonts w:cs="OpenSymbol"/>
    </w:rPr>
  </w:style>
  <w:style w:type="character" w:customStyle="1" w:styleId="ListLabel378">
    <w:name w:val="ListLabel 378"/>
    <w:qFormat/>
    <w:rPr>
      <w:rFonts w:cs="OpenSymbol"/>
    </w:rPr>
  </w:style>
  <w:style w:type="character" w:customStyle="1" w:styleId="ListLabel379">
    <w:name w:val="ListLabel 379"/>
    <w:qFormat/>
    <w:rPr>
      <w:color w:val="0000FF"/>
      <w:sz w:val="20"/>
      <w:u w:val="single"/>
    </w:rPr>
  </w:style>
  <w:style w:type="character" w:customStyle="1" w:styleId="ListLabel380">
    <w:name w:val="ListLabel 380"/>
    <w:qFormat/>
    <w:rPr>
      <w:rFonts w:ascii="Arial" w:hAnsi="Arial"/>
      <w:b/>
      <w:sz w:val="22"/>
    </w:rPr>
  </w:style>
  <w:style w:type="character" w:customStyle="1" w:styleId="ListLabel381">
    <w:name w:val="ListLabel 381"/>
    <w:qFormat/>
    <w:rPr>
      <w:rFonts w:cs="Symbol"/>
      <w:b/>
      <w:sz w:val="22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Wingdings"/>
    </w:rPr>
  </w:style>
  <w:style w:type="character" w:customStyle="1" w:styleId="ListLabel384">
    <w:name w:val="ListLabel 384"/>
    <w:qFormat/>
    <w:rPr>
      <w:rFonts w:cs="Symbol"/>
    </w:rPr>
  </w:style>
  <w:style w:type="character" w:customStyle="1" w:styleId="ListLabel385">
    <w:name w:val="ListLabel 385"/>
    <w:qFormat/>
    <w:rPr>
      <w:rFonts w:cs="Courier New"/>
    </w:rPr>
  </w:style>
  <w:style w:type="character" w:customStyle="1" w:styleId="ListLabel386">
    <w:name w:val="ListLabel 386"/>
    <w:qFormat/>
    <w:rPr>
      <w:rFonts w:cs="Wingdings"/>
    </w:rPr>
  </w:style>
  <w:style w:type="character" w:customStyle="1" w:styleId="ListLabel387">
    <w:name w:val="ListLabel 387"/>
    <w:qFormat/>
    <w:rPr>
      <w:rFonts w:cs="Symbol"/>
    </w:rPr>
  </w:style>
  <w:style w:type="character" w:customStyle="1" w:styleId="ListLabel388">
    <w:name w:val="ListLabel 388"/>
    <w:qFormat/>
    <w:rPr>
      <w:rFonts w:cs="Courier New"/>
    </w:rPr>
  </w:style>
  <w:style w:type="character" w:customStyle="1" w:styleId="ListLabel389">
    <w:name w:val="ListLabel 389"/>
    <w:qFormat/>
    <w:rPr>
      <w:rFonts w:cs="Wingdings"/>
    </w:rPr>
  </w:style>
  <w:style w:type="character" w:customStyle="1" w:styleId="ListLabel390">
    <w:name w:val="ListLabel 390"/>
    <w:qFormat/>
    <w:rPr>
      <w:rFonts w:cs="Symbol"/>
      <w:b w:val="0"/>
      <w:color w:val="00000A"/>
      <w:sz w:val="24"/>
    </w:rPr>
  </w:style>
  <w:style w:type="character" w:customStyle="1" w:styleId="ListLabel391">
    <w:name w:val="ListLabel 391"/>
    <w:qFormat/>
    <w:rPr>
      <w:rFonts w:cs="Symbol"/>
      <w:b w:val="0"/>
      <w:color w:val="00000A"/>
      <w:sz w:val="24"/>
    </w:rPr>
  </w:style>
  <w:style w:type="character" w:customStyle="1" w:styleId="ListLabel392">
    <w:name w:val="ListLabel 392"/>
    <w:qFormat/>
    <w:rPr>
      <w:rFonts w:cs="OpenSymbol"/>
      <w:b w:val="0"/>
    </w:rPr>
  </w:style>
  <w:style w:type="character" w:customStyle="1" w:styleId="ListLabel393">
    <w:name w:val="ListLabel 393"/>
    <w:qFormat/>
    <w:rPr>
      <w:rFonts w:cs="OpenSymbol"/>
    </w:rPr>
  </w:style>
  <w:style w:type="character" w:customStyle="1" w:styleId="ListLabel394">
    <w:name w:val="ListLabel 394"/>
    <w:qFormat/>
    <w:rPr>
      <w:rFonts w:cs="OpenSymbol"/>
    </w:rPr>
  </w:style>
  <w:style w:type="character" w:customStyle="1" w:styleId="ListLabel395">
    <w:name w:val="ListLabel 395"/>
    <w:qFormat/>
    <w:rPr>
      <w:rFonts w:cs="OpenSymbol"/>
    </w:rPr>
  </w:style>
  <w:style w:type="character" w:customStyle="1" w:styleId="ListLabel396">
    <w:name w:val="ListLabel 396"/>
    <w:qFormat/>
    <w:rPr>
      <w:rFonts w:cs="OpenSymbol"/>
    </w:rPr>
  </w:style>
  <w:style w:type="character" w:customStyle="1" w:styleId="ListLabel397">
    <w:name w:val="ListLabel 397"/>
    <w:qFormat/>
    <w:rPr>
      <w:rFonts w:cs="OpenSymbol"/>
    </w:rPr>
  </w:style>
  <w:style w:type="character" w:customStyle="1" w:styleId="ListLabel398">
    <w:name w:val="ListLabel 398"/>
    <w:qFormat/>
    <w:rPr>
      <w:rFonts w:cs="OpenSymbol"/>
    </w:rPr>
  </w:style>
  <w:style w:type="character" w:customStyle="1" w:styleId="ListLabel399">
    <w:name w:val="ListLabel 399"/>
    <w:qFormat/>
    <w:rPr>
      <w:rFonts w:cs="OpenSymbol"/>
    </w:rPr>
  </w:style>
  <w:style w:type="character" w:customStyle="1" w:styleId="ListLabel400">
    <w:name w:val="ListLabel 400"/>
    <w:qFormat/>
    <w:rPr>
      <w:rFonts w:cs="OpenSymbol"/>
    </w:rPr>
  </w:style>
  <w:style w:type="character" w:customStyle="1" w:styleId="ListLabel401">
    <w:name w:val="ListLabel 401"/>
    <w:qFormat/>
    <w:rPr>
      <w:rFonts w:cs="OpenSymbol"/>
      <w:b w:val="0"/>
    </w:rPr>
  </w:style>
  <w:style w:type="character" w:customStyle="1" w:styleId="ListLabel402">
    <w:name w:val="ListLabel 402"/>
    <w:qFormat/>
    <w:rPr>
      <w:rFonts w:cs="OpenSymbol"/>
    </w:rPr>
  </w:style>
  <w:style w:type="character" w:customStyle="1" w:styleId="ListLabel403">
    <w:name w:val="ListLabel 403"/>
    <w:qFormat/>
    <w:rPr>
      <w:rFonts w:cs="OpenSymbol"/>
    </w:rPr>
  </w:style>
  <w:style w:type="character" w:customStyle="1" w:styleId="ListLabel404">
    <w:name w:val="ListLabel 404"/>
    <w:qFormat/>
    <w:rPr>
      <w:rFonts w:cs="OpenSymbol"/>
    </w:rPr>
  </w:style>
  <w:style w:type="character" w:customStyle="1" w:styleId="ListLabel405">
    <w:name w:val="ListLabel 405"/>
    <w:qFormat/>
    <w:rPr>
      <w:rFonts w:cs="OpenSymbol"/>
    </w:rPr>
  </w:style>
  <w:style w:type="character" w:customStyle="1" w:styleId="ListLabel406">
    <w:name w:val="ListLabel 406"/>
    <w:qFormat/>
    <w:rPr>
      <w:rFonts w:cs="OpenSymbol"/>
    </w:rPr>
  </w:style>
  <w:style w:type="character" w:customStyle="1" w:styleId="ListLabel407">
    <w:name w:val="ListLabel 407"/>
    <w:qFormat/>
    <w:rPr>
      <w:rFonts w:cs="OpenSymbol"/>
    </w:rPr>
  </w:style>
  <w:style w:type="character" w:customStyle="1" w:styleId="ListLabel408">
    <w:name w:val="ListLabel 408"/>
    <w:qFormat/>
    <w:rPr>
      <w:rFonts w:cs="OpenSymbol"/>
    </w:rPr>
  </w:style>
  <w:style w:type="character" w:customStyle="1" w:styleId="ListLabel409">
    <w:name w:val="ListLabel 409"/>
    <w:qFormat/>
    <w:rPr>
      <w:rFonts w:cs="OpenSymbol"/>
    </w:rPr>
  </w:style>
  <w:style w:type="character" w:customStyle="1" w:styleId="ListLabel410">
    <w:name w:val="ListLabel 410"/>
    <w:qFormat/>
    <w:rPr>
      <w:rFonts w:cs="OpenSymbol"/>
      <w:b w:val="0"/>
    </w:rPr>
  </w:style>
  <w:style w:type="character" w:customStyle="1" w:styleId="ListLabel411">
    <w:name w:val="ListLabel 411"/>
    <w:qFormat/>
    <w:rPr>
      <w:rFonts w:cs="OpenSymbol"/>
    </w:rPr>
  </w:style>
  <w:style w:type="character" w:customStyle="1" w:styleId="ListLabel412">
    <w:name w:val="ListLabel 412"/>
    <w:qFormat/>
    <w:rPr>
      <w:rFonts w:cs="OpenSymbol"/>
    </w:rPr>
  </w:style>
  <w:style w:type="character" w:customStyle="1" w:styleId="ListLabel413">
    <w:name w:val="ListLabel 413"/>
    <w:qFormat/>
    <w:rPr>
      <w:rFonts w:cs="OpenSymbol"/>
    </w:rPr>
  </w:style>
  <w:style w:type="character" w:customStyle="1" w:styleId="ListLabel414">
    <w:name w:val="ListLabel 414"/>
    <w:qFormat/>
    <w:rPr>
      <w:rFonts w:cs="OpenSymbol"/>
    </w:rPr>
  </w:style>
  <w:style w:type="character" w:customStyle="1" w:styleId="ListLabel415">
    <w:name w:val="ListLabel 415"/>
    <w:qFormat/>
    <w:rPr>
      <w:rFonts w:cs="OpenSymbol"/>
    </w:rPr>
  </w:style>
  <w:style w:type="character" w:customStyle="1" w:styleId="ListLabel416">
    <w:name w:val="ListLabel 416"/>
    <w:qFormat/>
    <w:rPr>
      <w:rFonts w:cs="OpenSymbol"/>
    </w:rPr>
  </w:style>
  <w:style w:type="character" w:customStyle="1" w:styleId="ListLabel417">
    <w:name w:val="ListLabel 417"/>
    <w:qFormat/>
    <w:rPr>
      <w:rFonts w:cs="OpenSymbol"/>
    </w:rPr>
  </w:style>
  <w:style w:type="character" w:customStyle="1" w:styleId="ListLabel418">
    <w:name w:val="ListLabel 418"/>
    <w:qFormat/>
    <w:rPr>
      <w:rFonts w:cs="OpenSymbol"/>
    </w:rPr>
  </w:style>
  <w:style w:type="character" w:customStyle="1" w:styleId="ListLabel419">
    <w:name w:val="ListLabel 419"/>
    <w:qFormat/>
    <w:rPr>
      <w:rFonts w:cs="OpenSymbol"/>
    </w:rPr>
  </w:style>
  <w:style w:type="character" w:customStyle="1" w:styleId="ListLabel420">
    <w:name w:val="ListLabel 420"/>
    <w:qFormat/>
    <w:rPr>
      <w:rFonts w:cs="OpenSymbol"/>
    </w:rPr>
  </w:style>
  <w:style w:type="character" w:customStyle="1" w:styleId="ListLabel421">
    <w:name w:val="ListLabel 421"/>
    <w:qFormat/>
    <w:rPr>
      <w:rFonts w:cs="OpenSymbol"/>
    </w:rPr>
  </w:style>
  <w:style w:type="character" w:customStyle="1" w:styleId="ListLabel422">
    <w:name w:val="ListLabel 422"/>
    <w:qFormat/>
    <w:rPr>
      <w:rFonts w:cs="OpenSymbol"/>
    </w:rPr>
  </w:style>
  <w:style w:type="character" w:customStyle="1" w:styleId="ListLabel423">
    <w:name w:val="ListLabel 423"/>
    <w:qFormat/>
    <w:rPr>
      <w:rFonts w:cs="OpenSymbol"/>
    </w:rPr>
  </w:style>
  <w:style w:type="character" w:customStyle="1" w:styleId="ListLabel424">
    <w:name w:val="ListLabel 424"/>
    <w:qFormat/>
    <w:rPr>
      <w:rFonts w:cs="OpenSymbol"/>
    </w:rPr>
  </w:style>
  <w:style w:type="character" w:customStyle="1" w:styleId="ListLabel425">
    <w:name w:val="ListLabel 425"/>
    <w:qFormat/>
    <w:rPr>
      <w:rFonts w:cs="OpenSymbol"/>
    </w:rPr>
  </w:style>
  <w:style w:type="character" w:customStyle="1" w:styleId="ListLabel426">
    <w:name w:val="ListLabel 426"/>
    <w:qFormat/>
    <w:rPr>
      <w:rFonts w:cs="OpenSymbol"/>
    </w:rPr>
  </w:style>
  <w:style w:type="character" w:customStyle="1" w:styleId="ListLabel427">
    <w:name w:val="ListLabel 427"/>
    <w:qFormat/>
    <w:rPr>
      <w:rFonts w:cs="OpenSymbol"/>
    </w:rPr>
  </w:style>
  <w:style w:type="character" w:customStyle="1" w:styleId="ListLabel428">
    <w:name w:val="ListLabel 428"/>
    <w:qFormat/>
    <w:rPr>
      <w:rFonts w:cs="OpenSymbol"/>
      <w:b w:val="0"/>
    </w:rPr>
  </w:style>
  <w:style w:type="character" w:customStyle="1" w:styleId="ListLabel429">
    <w:name w:val="ListLabel 429"/>
    <w:qFormat/>
    <w:rPr>
      <w:rFonts w:cs="OpenSymbol"/>
    </w:rPr>
  </w:style>
  <w:style w:type="character" w:customStyle="1" w:styleId="ListLabel430">
    <w:name w:val="ListLabel 430"/>
    <w:qFormat/>
    <w:rPr>
      <w:rFonts w:cs="OpenSymbol"/>
    </w:rPr>
  </w:style>
  <w:style w:type="character" w:customStyle="1" w:styleId="ListLabel431">
    <w:name w:val="ListLabel 431"/>
    <w:qFormat/>
    <w:rPr>
      <w:rFonts w:cs="OpenSymbol"/>
    </w:rPr>
  </w:style>
  <w:style w:type="character" w:customStyle="1" w:styleId="ListLabel432">
    <w:name w:val="ListLabel 432"/>
    <w:qFormat/>
    <w:rPr>
      <w:rFonts w:cs="OpenSymbol"/>
    </w:rPr>
  </w:style>
  <w:style w:type="character" w:customStyle="1" w:styleId="ListLabel433">
    <w:name w:val="ListLabel 433"/>
    <w:qFormat/>
    <w:rPr>
      <w:rFonts w:cs="OpenSymbol"/>
    </w:rPr>
  </w:style>
  <w:style w:type="character" w:customStyle="1" w:styleId="ListLabel434">
    <w:name w:val="ListLabel 434"/>
    <w:qFormat/>
    <w:rPr>
      <w:rFonts w:cs="OpenSymbol"/>
    </w:rPr>
  </w:style>
  <w:style w:type="character" w:customStyle="1" w:styleId="ListLabel435">
    <w:name w:val="ListLabel 435"/>
    <w:qFormat/>
    <w:rPr>
      <w:rFonts w:cs="OpenSymbol"/>
    </w:rPr>
  </w:style>
  <w:style w:type="character" w:customStyle="1" w:styleId="ListLabel436">
    <w:name w:val="ListLabel 436"/>
    <w:qFormat/>
    <w:rPr>
      <w:rFonts w:cs="OpenSymbol"/>
    </w:rPr>
  </w:style>
  <w:style w:type="character" w:customStyle="1" w:styleId="ListLabel437">
    <w:name w:val="ListLabel 437"/>
    <w:qFormat/>
    <w:rPr>
      <w:color w:val="0000FF"/>
      <w:sz w:val="20"/>
      <w:u w:val="single"/>
    </w:rPr>
  </w:style>
  <w:style w:type="character" w:customStyle="1" w:styleId="ListLabel438">
    <w:name w:val="ListLabel 438"/>
    <w:qFormat/>
    <w:rPr>
      <w:rFonts w:ascii="Arial" w:hAnsi="Arial"/>
      <w:b/>
      <w:sz w:val="22"/>
    </w:rPr>
  </w:style>
  <w:style w:type="character" w:customStyle="1" w:styleId="ListLabel439">
    <w:name w:val="ListLabel 439"/>
    <w:qFormat/>
    <w:rPr>
      <w:rFonts w:cs="Symbol"/>
      <w:b/>
      <w:sz w:val="22"/>
    </w:rPr>
  </w:style>
  <w:style w:type="character" w:customStyle="1" w:styleId="ListLabel440">
    <w:name w:val="ListLabel 440"/>
    <w:qFormat/>
    <w:rPr>
      <w:rFonts w:cs="Courier New"/>
    </w:rPr>
  </w:style>
  <w:style w:type="character" w:customStyle="1" w:styleId="ListLabel441">
    <w:name w:val="ListLabel 441"/>
    <w:qFormat/>
    <w:rPr>
      <w:rFonts w:cs="Wingdings"/>
    </w:rPr>
  </w:style>
  <w:style w:type="character" w:customStyle="1" w:styleId="ListLabel442">
    <w:name w:val="ListLabel 442"/>
    <w:qFormat/>
    <w:rPr>
      <w:rFonts w:cs="Symbol"/>
    </w:rPr>
  </w:style>
  <w:style w:type="character" w:customStyle="1" w:styleId="ListLabel443">
    <w:name w:val="ListLabel 443"/>
    <w:qFormat/>
    <w:rPr>
      <w:rFonts w:cs="Courier New"/>
    </w:rPr>
  </w:style>
  <w:style w:type="character" w:customStyle="1" w:styleId="ListLabel444">
    <w:name w:val="ListLabel 444"/>
    <w:qFormat/>
    <w:rPr>
      <w:rFonts w:cs="Wingdings"/>
    </w:rPr>
  </w:style>
  <w:style w:type="character" w:customStyle="1" w:styleId="ListLabel445">
    <w:name w:val="ListLabel 445"/>
    <w:qFormat/>
    <w:rPr>
      <w:rFonts w:cs="Symbol"/>
    </w:rPr>
  </w:style>
  <w:style w:type="character" w:customStyle="1" w:styleId="ListLabel446">
    <w:name w:val="ListLabel 446"/>
    <w:qFormat/>
    <w:rPr>
      <w:rFonts w:cs="Courier New"/>
    </w:rPr>
  </w:style>
  <w:style w:type="character" w:customStyle="1" w:styleId="ListLabel447">
    <w:name w:val="ListLabel 447"/>
    <w:qFormat/>
    <w:rPr>
      <w:rFonts w:cs="Wingdings"/>
    </w:rPr>
  </w:style>
  <w:style w:type="character" w:customStyle="1" w:styleId="ListLabel448">
    <w:name w:val="ListLabel 448"/>
    <w:qFormat/>
    <w:rPr>
      <w:rFonts w:cs="Symbol"/>
      <w:b w:val="0"/>
      <w:color w:val="00000A"/>
      <w:sz w:val="24"/>
    </w:rPr>
  </w:style>
  <w:style w:type="character" w:customStyle="1" w:styleId="ListLabel449">
    <w:name w:val="ListLabel 449"/>
    <w:qFormat/>
    <w:rPr>
      <w:rFonts w:cs="Symbol"/>
      <w:b w:val="0"/>
      <w:color w:val="00000A"/>
      <w:sz w:val="24"/>
    </w:rPr>
  </w:style>
  <w:style w:type="character" w:customStyle="1" w:styleId="ListLabel450">
    <w:name w:val="ListLabel 450"/>
    <w:qFormat/>
    <w:rPr>
      <w:rFonts w:cs="OpenSymbol"/>
      <w:b w:val="0"/>
    </w:rPr>
  </w:style>
  <w:style w:type="character" w:customStyle="1" w:styleId="ListLabel451">
    <w:name w:val="ListLabel 451"/>
    <w:qFormat/>
    <w:rPr>
      <w:rFonts w:cs="OpenSymbol"/>
    </w:rPr>
  </w:style>
  <w:style w:type="character" w:customStyle="1" w:styleId="ListLabel452">
    <w:name w:val="ListLabel 452"/>
    <w:qFormat/>
    <w:rPr>
      <w:rFonts w:cs="OpenSymbol"/>
    </w:rPr>
  </w:style>
  <w:style w:type="character" w:customStyle="1" w:styleId="ListLabel453">
    <w:name w:val="ListLabel 453"/>
    <w:qFormat/>
    <w:rPr>
      <w:rFonts w:cs="OpenSymbol"/>
    </w:rPr>
  </w:style>
  <w:style w:type="character" w:customStyle="1" w:styleId="ListLabel454">
    <w:name w:val="ListLabel 454"/>
    <w:qFormat/>
    <w:rPr>
      <w:rFonts w:cs="OpenSymbol"/>
    </w:rPr>
  </w:style>
  <w:style w:type="character" w:customStyle="1" w:styleId="ListLabel455">
    <w:name w:val="ListLabel 455"/>
    <w:qFormat/>
    <w:rPr>
      <w:rFonts w:cs="OpenSymbol"/>
    </w:rPr>
  </w:style>
  <w:style w:type="character" w:customStyle="1" w:styleId="ListLabel456">
    <w:name w:val="ListLabel 456"/>
    <w:qFormat/>
    <w:rPr>
      <w:rFonts w:cs="OpenSymbol"/>
    </w:rPr>
  </w:style>
  <w:style w:type="character" w:customStyle="1" w:styleId="ListLabel457">
    <w:name w:val="ListLabel 457"/>
    <w:qFormat/>
    <w:rPr>
      <w:rFonts w:cs="OpenSymbol"/>
    </w:rPr>
  </w:style>
  <w:style w:type="character" w:customStyle="1" w:styleId="ListLabel458">
    <w:name w:val="ListLabel 458"/>
    <w:qFormat/>
    <w:rPr>
      <w:rFonts w:cs="OpenSymbol"/>
    </w:rPr>
  </w:style>
  <w:style w:type="character" w:customStyle="1" w:styleId="ListLabel459">
    <w:name w:val="ListLabel 459"/>
    <w:qFormat/>
    <w:rPr>
      <w:rFonts w:cs="OpenSymbol"/>
      <w:b w:val="0"/>
    </w:rPr>
  </w:style>
  <w:style w:type="character" w:customStyle="1" w:styleId="ListLabel460">
    <w:name w:val="ListLabel 460"/>
    <w:qFormat/>
    <w:rPr>
      <w:rFonts w:cs="OpenSymbol"/>
    </w:rPr>
  </w:style>
  <w:style w:type="character" w:customStyle="1" w:styleId="ListLabel461">
    <w:name w:val="ListLabel 461"/>
    <w:qFormat/>
    <w:rPr>
      <w:rFonts w:cs="OpenSymbol"/>
    </w:rPr>
  </w:style>
  <w:style w:type="character" w:customStyle="1" w:styleId="ListLabel462">
    <w:name w:val="ListLabel 462"/>
    <w:qFormat/>
    <w:rPr>
      <w:rFonts w:cs="OpenSymbol"/>
    </w:rPr>
  </w:style>
  <w:style w:type="character" w:customStyle="1" w:styleId="ListLabel463">
    <w:name w:val="ListLabel 463"/>
    <w:qFormat/>
    <w:rPr>
      <w:rFonts w:cs="OpenSymbol"/>
    </w:rPr>
  </w:style>
  <w:style w:type="character" w:customStyle="1" w:styleId="ListLabel464">
    <w:name w:val="ListLabel 464"/>
    <w:qFormat/>
    <w:rPr>
      <w:rFonts w:cs="OpenSymbol"/>
    </w:rPr>
  </w:style>
  <w:style w:type="character" w:customStyle="1" w:styleId="ListLabel465">
    <w:name w:val="ListLabel 465"/>
    <w:qFormat/>
    <w:rPr>
      <w:rFonts w:cs="OpenSymbol"/>
    </w:rPr>
  </w:style>
  <w:style w:type="character" w:customStyle="1" w:styleId="ListLabel466">
    <w:name w:val="ListLabel 466"/>
    <w:qFormat/>
    <w:rPr>
      <w:rFonts w:cs="OpenSymbol"/>
    </w:rPr>
  </w:style>
  <w:style w:type="character" w:customStyle="1" w:styleId="ListLabel467">
    <w:name w:val="ListLabel 467"/>
    <w:qFormat/>
    <w:rPr>
      <w:rFonts w:cs="OpenSymbol"/>
    </w:rPr>
  </w:style>
  <w:style w:type="character" w:customStyle="1" w:styleId="ListLabel468">
    <w:name w:val="ListLabel 468"/>
    <w:qFormat/>
    <w:rPr>
      <w:rFonts w:cs="OpenSymbol"/>
      <w:b w:val="0"/>
    </w:rPr>
  </w:style>
  <w:style w:type="character" w:customStyle="1" w:styleId="ListLabel469">
    <w:name w:val="ListLabel 469"/>
    <w:qFormat/>
    <w:rPr>
      <w:rFonts w:cs="OpenSymbol"/>
    </w:rPr>
  </w:style>
  <w:style w:type="character" w:customStyle="1" w:styleId="ListLabel470">
    <w:name w:val="ListLabel 470"/>
    <w:qFormat/>
    <w:rPr>
      <w:rFonts w:cs="OpenSymbol"/>
    </w:rPr>
  </w:style>
  <w:style w:type="character" w:customStyle="1" w:styleId="ListLabel471">
    <w:name w:val="ListLabel 471"/>
    <w:qFormat/>
    <w:rPr>
      <w:rFonts w:cs="OpenSymbol"/>
    </w:rPr>
  </w:style>
  <w:style w:type="character" w:customStyle="1" w:styleId="ListLabel472">
    <w:name w:val="ListLabel 472"/>
    <w:qFormat/>
    <w:rPr>
      <w:rFonts w:cs="OpenSymbol"/>
    </w:rPr>
  </w:style>
  <w:style w:type="character" w:customStyle="1" w:styleId="ListLabel473">
    <w:name w:val="ListLabel 473"/>
    <w:qFormat/>
    <w:rPr>
      <w:rFonts w:cs="OpenSymbol"/>
    </w:rPr>
  </w:style>
  <w:style w:type="character" w:customStyle="1" w:styleId="ListLabel474">
    <w:name w:val="ListLabel 474"/>
    <w:qFormat/>
    <w:rPr>
      <w:rFonts w:cs="OpenSymbol"/>
    </w:rPr>
  </w:style>
  <w:style w:type="character" w:customStyle="1" w:styleId="ListLabel475">
    <w:name w:val="ListLabel 475"/>
    <w:qFormat/>
    <w:rPr>
      <w:rFonts w:cs="OpenSymbol"/>
    </w:rPr>
  </w:style>
  <w:style w:type="character" w:customStyle="1" w:styleId="ListLabel476">
    <w:name w:val="ListLabel 476"/>
    <w:qFormat/>
    <w:rPr>
      <w:rFonts w:cs="OpenSymbol"/>
    </w:rPr>
  </w:style>
  <w:style w:type="character" w:customStyle="1" w:styleId="ListLabel477">
    <w:name w:val="ListLabel 477"/>
    <w:qFormat/>
    <w:rPr>
      <w:rFonts w:cs="OpenSymbol"/>
    </w:rPr>
  </w:style>
  <w:style w:type="character" w:customStyle="1" w:styleId="ListLabel478">
    <w:name w:val="ListLabel 478"/>
    <w:qFormat/>
    <w:rPr>
      <w:rFonts w:cs="OpenSymbol"/>
    </w:rPr>
  </w:style>
  <w:style w:type="character" w:customStyle="1" w:styleId="ListLabel479">
    <w:name w:val="ListLabel 479"/>
    <w:qFormat/>
    <w:rPr>
      <w:rFonts w:cs="OpenSymbol"/>
    </w:rPr>
  </w:style>
  <w:style w:type="character" w:customStyle="1" w:styleId="ListLabel480">
    <w:name w:val="ListLabel 480"/>
    <w:qFormat/>
    <w:rPr>
      <w:rFonts w:cs="OpenSymbol"/>
    </w:rPr>
  </w:style>
  <w:style w:type="character" w:customStyle="1" w:styleId="ListLabel481">
    <w:name w:val="ListLabel 481"/>
    <w:qFormat/>
    <w:rPr>
      <w:rFonts w:cs="OpenSymbol"/>
    </w:rPr>
  </w:style>
  <w:style w:type="character" w:customStyle="1" w:styleId="ListLabel482">
    <w:name w:val="ListLabel 482"/>
    <w:qFormat/>
    <w:rPr>
      <w:rFonts w:cs="OpenSymbol"/>
    </w:rPr>
  </w:style>
  <w:style w:type="character" w:customStyle="1" w:styleId="ListLabel483">
    <w:name w:val="ListLabel 483"/>
    <w:qFormat/>
    <w:rPr>
      <w:rFonts w:cs="OpenSymbol"/>
    </w:rPr>
  </w:style>
  <w:style w:type="character" w:customStyle="1" w:styleId="ListLabel484">
    <w:name w:val="ListLabel 484"/>
    <w:qFormat/>
    <w:rPr>
      <w:rFonts w:cs="OpenSymbol"/>
    </w:rPr>
  </w:style>
  <w:style w:type="character" w:customStyle="1" w:styleId="ListLabel485">
    <w:name w:val="ListLabel 485"/>
    <w:qFormat/>
    <w:rPr>
      <w:rFonts w:cs="OpenSymbol"/>
    </w:rPr>
  </w:style>
  <w:style w:type="character" w:customStyle="1" w:styleId="ListLabel486">
    <w:name w:val="ListLabel 486"/>
    <w:qFormat/>
    <w:rPr>
      <w:rFonts w:cs="OpenSymbol"/>
      <w:b w:val="0"/>
    </w:rPr>
  </w:style>
  <w:style w:type="character" w:customStyle="1" w:styleId="ListLabel487">
    <w:name w:val="ListLabel 487"/>
    <w:qFormat/>
    <w:rPr>
      <w:rFonts w:cs="OpenSymbol"/>
    </w:rPr>
  </w:style>
  <w:style w:type="character" w:customStyle="1" w:styleId="ListLabel488">
    <w:name w:val="ListLabel 488"/>
    <w:qFormat/>
    <w:rPr>
      <w:rFonts w:cs="OpenSymbol"/>
    </w:rPr>
  </w:style>
  <w:style w:type="character" w:customStyle="1" w:styleId="ListLabel489">
    <w:name w:val="ListLabel 489"/>
    <w:qFormat/>
    <w:rPr>
      <w:rFonts w:cs="OpenSymbol"/>
    </w:rPr>
  </w:style>
  <w:style w:type="character" w:customStyle="1" w:styleId="ListLabel490">
    <w:name w:val="ListLabel 490"/>
    <w:qFormat/>
    <w:rPr>
      <w:rFonts w:cs="OpenSymbol"/>
    </w:rPr>
  </w:style>
  <w:style w:type="character" w:customStyle="1" w:styleId="ListLabel491">
    <w:name w:val="ListLabel 491"/>
    <w:qFormat/>
    <w:rPr>
      <w:rFonts w:cs="OpenSymbol"/>
    </w:rPr>
  </w:style>
  <w:style w:type="character" w:customStyle="1" w:styleId="ListLabel492">
    <w:name w:val="ListLabel 492"/>
    <w:qFormat/>
    <w:rPr>
      <w:rFonts w:cs="OpenSymbol"/>
    </w:rPr>
  </w:style>
  <w:style w:type="character" w:customStyle="1" w:styleId="ListLabel493">
    <w:name w:val="ListLabel 493"/>
    <w:qFormat/>
    <w:rPr>
      <w:rFonts w:cs="OpenSymbol"/>
    </w:rPr>
  </w:style>
  <w:style w:type="character" w:customStyle="1" w:styleId="ListLabel494">
    <w:name w:val="ListLabel 494"/>
    <w:qFormat/>
    <w:rPr>
      <w:rFonts w:cs="OpenSymbol"/>
    </w:rPr>
  </w:style>
  <w:style w:type="character" w:customStyle="1" w:styleId="ListLabel495">
    <w:name w:val="ListLabel 495"/>
    <w:qFormat/>
    <w:rPr>
      <w:color w:val="0000FF"/>
      <w:sz w:val="20"/>
      <w:u w:val="single"/>
    </w:rPr>
  </w:style>
  <w:style w:type="character" w:customStyle="1" w:styleId="ListLabel496">
    <w:name w:val="ListLabel 496"/>
    <w:qFormat/>
    <w:rPr>
      <w:rFonts w:ascii="Arial" w:hAnsi="Arial"/>
      <w:b/>
      <w:sz w:val="22"/>
    </w:rPr>
  </w:style>
  <w:style w:type="character" w:customStyle="1" w:styleId="ListLabel497">
    <w:name w:val="ListLabel 497"/>
    <w:qFormat/>
    <w:rPr>
      <w:rFonts w:cs="Symbol"/>
      <w:b/>
      <w:sz w:val="22"/>
    </w:rPr>
  </w:style>
  <w:style w:type="character" w:customStyle="1" w:styleId="ListLabel498">
    <w:name w:val="ListLabel 498"/>
    <w:qFormat/>
    <w:rPr>
      <w:rFonts w:cs="Courier New"/>
    </w:rPr>
  </w:style>
  <w:style w:type="character" w:customStyle="1" w:styleId="ListLabel499">
    <w:name w:val="ListLabel 499"/>
    <w:qFormat/>
    <w:rPr>
      <w:rFonts w:cs="Wingdings"/>
    </w:rPr>
  </w:style>
  <w:style w:type="character" w:customStyle="1" w:styleId="ListLabel500">
    <w:name w:val="ListLabel 500"/>
    <w:qFormat/>
    <w:rPr>
      <w:rFonts w:cs="Symbol"/>
    </w:rPr>
  </w:style>
  <w:style w:type="character" w:customStyle="1" w:styleId="ListLabel501">
    <w:name w:val="ListLabel 501"/>
    <w:qFormat/>
    <w:rPr>
      <w:rFonts w:cs="Courier New"/>
    </w:rPr>
  </w:style>
  <w:style w:type="character" w:customStyle="1" w:styleId="ListLabel502">
    <w:name w:val="ListLabel 502"/>
    <w:qFormat/>
    <w:rPr>
      <w:rFonts w:cs="Wingdings"/>
    </w:rPr>
  </w:style>
  <w:style w:type="character" w:customStyle="1" w:styleId="ListLabel503">
    <w:name w:val="ListLabel 503"/>
    <w:qFormat/>
    <w:rPr>
      <w:rFonts w:cs="Symbol"/>
    </w:rPr>
  </w:style>
  <w:style w:type="character" w:customStyle="1" w:styleId="ListLabel504">
    <w:name w:val="ListLabel 504"/>
    <w:qFormat/>
    <w:rPr>
      <w:rFonts w:cs="Courier New"/>
    </w:rPr>
  </w:style>
  <w:style w:type="character" w:customStyle="1" w:styleId="ListLabel505">
    <w:name w:val="ListLabel 505"/>
    <w:qFormat/>
    <w:rPr>
      <w:rFonts w:cs="Wingdings"/>
    </w:rPr>
  </w:style>
  <w:style w:type="character" w:customStyle="1" w:styleId="ListLabel506">
    <w:name w:val="ListLabel 506"/>
    <w:qFormat/>
    <w:rPr>
      <w:rFonts w:cs="Symbol"/>
      <w:b w:val="0"/>
      <w:color w:val="00000A"/>
      <w:sz w:val="24"/>
    </w:rPr>
  </w:style>
  <w:style w:type="character" w:customStyle="1" w:styleId="ListLabel507">
    <w:name w:val="ListLabel 507"/>
    <w:qFormat/>
    <w:rPr>
      <w:rFonts w:cs="Symbol"/>
      <w:b w:val="0"/>
      <w:color w:val="00000A"/>
      <w:sz w:val="24"/>
    </w:rPr>
  </w:style>
  <w:style w:type="character" w:customStyle="1" w:styleId="ListLabel508">
    <w:name w:val="ListLabel 508"/>
    <w:qFormat/>
    <w:rPr>
      <w:rFonts w:cs="OpenSymbol"/>
      <w:b w:val="0"/>
    </w:rPr>
  </w:style>
  <w:style w:type="character" w:customStyle="1" w:styleId="ListLabel509">
    <w:name w:val="ListLabel 509"/>
    <w:qFormat/>
    <w:rPr>
      <w:rFonts w:cs="OpenSymbol"/>
    </w:rPr>
  </w:style>
  <w:style w:type="character" w:customStyle="1" w:styleId="ListLabel510">
    <w:name w:val="ListLabel 510"/>
    <w:qFormat/>
    <w:rPr>
      <w:rFonts w:cs="OpenSymbol"/>
    </w:rPr>
  </w:style>
  <w:style w:type="character" w:customStyle="1" w:styleId="ListLabel511">
    <w:name w:val="ListLabel 511"/>
    <w:qFormat/>
    <w:rPr>
      <w:rFonts w:cs="OpenSymbol"/>
    </w:rPr>
  </w:style>
  <w:style w:type="character" w:customStyle="1" w:styleId="ListLabel512">
    <w:name w:val="ListLabel 512"/>
    <w:qFormat/>
    <w:rPr>
      <w:rFonts w:cs="OpenSymbol"/>
    </w:rPr>
  </w:style>
  <w:style w:type="character" w:customStyle="1" w:styleId="ListLabel513">
    <w:name w:val="ListLabel 513"/>
    <w:qFormat/>
    <w:rPr>
      <w:rFonts w:cs="OpenSymbol"/>
    </w:rPr>
  </w:style>
  <w:style w:type="character" w:customStyle="1" w:styleId="ListLabel514">
    <w:name w:val="ListLabel 514"/>
    <w:qFormat/>
    <w:rPr>
      <w:rFonts w:cs="OpenSymbol"/>
    </w:rPr>
  </w:style>
  <w:style w:type="character" w:customStyle="1" w:styleId="ListLabel515">
    <w:name w:val="ListLabel 515"/>
    <w:qFormat/>
    <w:rPr>
      <w:rFonts w:cs="OpenSymbol"/>
    </w:rPr>
  </w:style>
  <w:style w:type="character" w:customStyle="1" w:styleId="ListLabel516">
    <w:name w:val="ListLabel 516"/>
    <w:qFormat/>
    <w:rPr>
      <w:rFonts w:cs="OpenSymbol"/>
    </w:rPr>
  </w:style>
  <w:style w:type="character" w:customStyle="1" w:styleId="ListLabel517">
    <w:name w:val="ListLabel 517"/>
    <w:qFormat/>
    <w:rPr>
      <w:rFonts w:cs="OpenSymbol"/>
      <w:b w:val="0"/>
    </w:rPr>
  </w:style>
  <w:style w:type="character" w:customStyle="1" w:styleId="ListLabel518">
    <w:name w:val="ListLabel 518"/>
    <w:qFormat/>
    <w:rPr>
      <w:rFonts w:cs="OpenSymbol"/>
    </w:rPr>
  </w:style>
  <w:style w:type="character" w:customStyle="1" w:styleId="ListLabel519">
    <w:name w:val="ListLabel 519"/>
    <w:qFormat/>
    <w:rPr>
      <w:rFonts w:cs="OpenSymbol"/>
    </w:rPr>
  </w:style>
  <w:style w:type="character" w:customStyle="1" w:styleId="ListLabel520">
    <w:name w:val="ListLabel 520"/>
    <w:qFormat/>
    <w:rPr>
      <w:rFonts w:cs="OpenSymbol"/>
    </w:rPr>
  </w:style>
  <w:style w:type="character" w:customStyle="1" w:styleId="ListLabel521">
    <w:name w:val="ListLabel 521"/>
    <w:qFormat/>
    <w:rPr>
      <w:rFonts w:cs="OpenSymbol"/>
    </w:rPr>
  </w:style>
  <w:style w:type="character" w:customStyle="1" w:styleId="ListLabel522">
    <w:name w:val="ListLabel 522"/>
    <w:qFormat/>
    <w:rPr>
      <w:rFonts w:cs="OpenSymbol"/>
    </w:rPr>
  </w:style>
  <w:style w:type="character" w:customStyle="1" w:styleId="ListLabel523">
    <w:name w:val="ListLabel 523"/>
    <w:qFormat/>
    <w:rPr>
      <w:rFonts w:cs="OpenSymbol"/>
    </w:rPr>
  </w:style>
  <w:style w:type="character" w:customStyle="1" w:styleId="ListLabel524">
    <w:name w:val="ListLabel 524"/>
    <w:qFormat/>
    <w:rPr>
      <w:rFonts w:cs="OpenSymbol"/>
    </w:rPr>
  </w:style>
  <w:style w:type="character" w:customStyle="1" w:styleId="ListLabel525">
    <w:name w:val="ListLabel 525"/>
    <w:qFormat/>
    <w:rPr>
      <w:rFonts w:cs="OpenSymbol"/>
    </w:rPr>
  </w:style>
  <w:style w:type="character" w:customStyle="1" w:styleId="ListLabel526">
    <w:name w:val="ListLabel 526"/>
    <w:qFormat/>
    <w:rPr>
      <w:rFonts w:cs="OpenSymbol"/>
      <w:b w:val="0"/>
    </w:rPr>
  </w:style>
  <w:style w:type="character" w:customStyle="1" w:styleId="ListLabel527">
    <w:name w:val="ListLabel 527"/>
    <w:qFormat/>
    <w:rPr>
      <w:rFonts w:cs="OpenSymbol"/>
    </w:rPr>
  </w:style>
  <w:style w:type="character" w:customStyle="1" w:styleId="ListLabel528">
    <w:name w:val="ListLabel 528"/>
    <w:qFormat/>
    <w:rPr>
      <w:rFonts w:cs="OpenSymbol"/>
    </w:rPr>
  </w:style>
  <w:style w:type="character" w:customStyle="1" w:styleId="ListLabel529">
    <w:name w:val="ListLabel 529"/>
    <w:qFormat/>
    <w:rPr>
      <w:rFonts w:cs="OpenSymbol"/>
    </w:rPr>
  </w:style>
  <w:style w:type="character" w:customStyle="1" w:styleId="ListLabel530">
    <w:name w:val="ListLabel 530"/>
    <w:qFormat/>
    <w:rPr>
      <w:rFonts w:cs="OpenSymbol"/>
    </w:rPr>
  </w:style>
  <w:style w:type="character" w:customStyle="1" w:styleId="ListLabel531">
    <w:name w:val="ListLabel 531"/>
    <w:qFormat/>
    <w:rPr>
      <w:rFonts w:cs="OpenSymbol"/>
    </w:rPr>
  </w:style>
  <w:style w:type="character" w:customStyle="1" w:styleId="ListLabel532">
    <w:name w:val="ListLabel 532"/>
    <w:qFormat/>
    <w:rPr>
      <w:rFonts w:cs="OpenSymbol"/>
    </w:rPr>
  </w:style>
  <w:style w:type="character" w:customStyle="1" w:styleId="ListLabel533">
    <w:name w:val="ListLabel 533"/>
    <w:qFormat/>
    <w:rPr>
      <w:rFonts w:cs="OpenSymbol"/>
    </w:rPr>
  </w:style>
  <w:style w:type="character" w:customStyle="1" w:styleId="ListLabel534">
    <w:name w:val="ListLabel 534"/>
    <w:qFormat/>
    <w:rPr>
      <w:rFonts w:cs="OpenSymbol"/>
    </w:rPr>
  </w:style>
  <w:style w:type="character" w:customStyle="1" w:styleId="ListLabel535">
    <w:name w:val="ListLabel 535"/>
    <w:qFormat/>
    <w:rPr>
      <w:rFonts w:cs="OpenSymbol"/>
    </w:rPr>
  </w:style>
  <w:style w:type="character" w:customStyle="1" w:styleId="ListLabel536">
    <w:name w:val="ListLabel 536"/>
    <w:qFormat/>
    <w:rPr>
      <w:rFonts w:cs="OpenSymbol"/>
    </w:rPr>
  </w:style>
  <w:style w:type="character" w:customStyle="1" w:styleId="ListLabel537">
    <w:name w:val="ListLabel 537"/>
    <w:qFormat/>
    <w:rPr>
      <w:rFonts w:cs="OpenSymbol"/>
    </w:rPr>
  </w:style>
  <w:style w:type="character" w:customStyle="1" w:styleId="ListLabel538">
    <w:name w:val="ListLabel 538"/>
    <w:qFormat/>
    <w:rPr>
      <w:rFonts w:cs="OpenSymbol"/>
    </w:rPr>
  </w:style>
  <w:style w:type="character" w:customStyle="1" w:styleId="ListLabel539">
    <w:name w:val="ListLabel 539"/>
    <w:qFormat/>
    <w:rPr>
      <w:rFonts w:cs="OpenSymbol"/>
    </w:rPr>
  </w:style>
  <w:style w:type="character" w:customStyle="1" w:styleId="ListLabel540">
    <w:name w:val="ListLabel 540"/>
    <w:qFormat/>
    <w:rPr>
      <w:rFonts w:cs="OpenSymbol"/>
    </w:rPr>
  </w:style>
  <w:style w:type="character" w:customStyle="1" w:styleId="ListLabel541">
    <w:name w:val="ListLabel 541"/>
    <w:qFormat/>
    <w:rPr>
      <w:rFonts w:cs="OpenSymbol"/>
    </w:rPr>
  </w:style>
  <w:style w:type="character" w:customStyle="1" w:styleId="ListLabel542">
    <w:name w:val="ListLabel 542"/>
    <w:qFormat/>
    <w:rPr>
      <w:rFonts w:cs="OpenSymbol"/>
    </w:rPr>
  </w:style>
  <w:style w:type="character" w:customStyle="1" w:styleId="ListLabel543">
    <w:name w:val="ListLabel 543"/>
    <w:qFormat/>
    <w:rPr>
      <w:rFonts w:cs="OpenSymbol"/>
    </w:rPr>
  </w:style>
  <w:style w:type="character" w:customStyle="1" w:styleId="ListLabel544">
    <w:name w:val="ListLabel 544"/>
    <w:qFormat/>
    <w:rPr>
      <w:rFonts w:cs="OpenSymbol"/>
      <w:b w:val="0"/>
    </w:rPr>
  </w:style>
  <w:style w:type="character" w:customStyle="1" w:styleId="ListLabel545">
    <w:name w:val="ListLabel 545"/>
    <w:qFormat/>
    <w:rPr>
      <w:rFonts w:cs="OpenSymbol"/>
    </w:rPr>
  </w:style>
  <w:style w:type="character" w:customStyle="1" w:styleId="ListLabel546">
    <w:name w:val="ListLabel 546"/>
    <w:qFormat/>
    <w:rPr>
      <w:rFonts w:cs="OpenSymbol"/>
    </w:rPr>
  </w:style>
  <w:style w:type="character" w:customStyle="1" w:styleId="ListLabel547">
    <w:name w:val="ListLabel 547"/>
    <w:qFormat/>
    <w:rPr>
      <w:rFonts w:cs="OpenSymbol"/>
    </w:rPr>
  </w:style>
  <w:style w:type="character" w:customStyle="1" w:styleId="ListLabel548">
    <w:name w:val="ListLabel 548"/>
    <w:qFormat/>
    <w:rPr>
      <w:rFonts w:cs="OpenSymbol"/>
    </w:rPr>
  </w:style>
  <w:style w:type="character" w:customStyle="1" w:styleId="ListLabel549">
    <w:name w:val="ListLabel 549"/>
    <w:qFormat/>
    <w:rPr>
      <w:rFonts w:cs="OpenSymbol"/>
    </w:rPr>
  </w:style>
  <w:style w:type="character" w:customStyle="1" w:styleId="ListLabel550">
    <w:name w:val="ListLabel 550"/>
    <w:qFormat/>
    <w:rPr>
      <w:rFonts w:cs="OpenSymbol"/>
    </w:rPr>
  </w:style>
  <w:style w:type="character" w:customStyle="1" w:styleId="ListLabel551">
    <w:name w:val="ListLabel 551"/>
    <w:qFormat/>
    <w:rPr>
      <w:rFonts w:cs="OpenSymbol"/>
    </w:rPr>
  </w:style>
  <w:style w:type="character" w:customStyle="1" w:styleId="ListLabel552">
    <w:name w:val="ListLabel 552"/>
    <w:qFormat/>
    <w:rPr>
      <w:rFonts w:cs="OpenSymbol"/>
    </w:rPr>
  </w:style>
  <w:style w:type="character" w:customStyle="1" w:styleId="ListLabel553">
    <w:name w:val="ListLabel 553"/>
    <w:qFormat/>
    <w:rPr>
      <w:color w:val="0000FF"/>
      <w:sz w:val="20"/>
      <w:u w:val="single"/>
    </w:rPr>
  </w:style>
  <w:style w:type="character" w:customStyle="1" w:styleId="ListLabel554">
    <w:name w:val="ListLabel 554"/>
    <w:qFormat/>
    <w:rPr>
      <w:rFonts w:ascii="Arial" w:hAnsi="Arial"/>
      <w:b/>
      <w:sz w:val="22"/>
    </w:rPr>
  </w:style>
  <w:style w:type="character" w:customStyle="1" w:styleId="ListLabel555">
    <w:name w:val="ListLabel 555"/>
    <w:qFormat/>
    <w:rPr>
      <w:rFonts w:cs="Symbol"/>
      <w:b/>
      <w:sz w:val="22"/>
    </w:rPr>
  </w:style>
  <w:style w:type="character" w:customStyle="1" w:styleId="ListLabel556">
    <w:name w:val="ListLabel 556"/>
    <w:qFormat/>
    <w:rPr>
      <w:rFonts w:cs="Courier New"/>
    </w:rPr>
  </w:style>
  <w:style w:type="character" w:customStyle="1" w:styleId="ListLabel557">
    <w:name w:val="ListLabel 557"/>
    <w:qFormat/>
    <w:rPr>
      <w:rFonts w:cs="Wingdings"/>
    </w:rPr>
  </w:style>
  <w:style w:type="character" w:customStyle="1" w:styleId="ListLabel558">
    <w:name w:val="ListLabel 558"/>
    <w:qFormat/>
    <w:rPr>
      <w:rFonts w:cs="Symbol"/>
    </w:rPr>
  </w:style>
  <w:style w:type="character" w:customStyle="1" w:styleId="ListLabel559">
    <w:name w:val="ListLabel 559"/>
    <w:qFormat/>
    <w:rPr>
      <w:rFonts w:cs="Courier New"/>
    </w:rPr>
  </w:style>
  <w:style w:type="character" w:customStyle="1" w:styleId="ListLabel560">
    <w:name w:val="ListLabel 560"/>
    <w:qFormat/>
    <w:rPr>
      <w:rFonts w:cs="Wingdings"/>
    </w:rPr>
  </w:style>
  <w:style w:type="character" w:customStyle="1" w:styleId="ListLabel561">
    <w:name w:val="ListLabel 561"/>
    <w:qFormat/>
    <w:rPr>
      <w:rFonts w:cs="Symbol"/>
    </w:rPr>
  </w:style>
  <w:style w:type="character" w:customStyle="1" w:styleId="ListLabel562">
    <w:name w:val="ListLabel 562"/>
    <w:qFormat/>
    <w:rPr>
      <w:rFonts w:cs="Courier New"/>
    </w:rPr>
  </w:style>
  <w:style w:type="character" w:customStyle="1" w:styleId="ListLabel563">
    <w:name w:val="ListLabel 563"/>
    <w:qFormat/>
    <w:rPr>
      <w:rFonts w:cs="Wingdings"/>
    </w:rPr>
  </w:style>
  <w:style w:type="character" w:customStyle="1" w:styleId="ListLabel564">
    <w:name w:val="ListLabel 564"/>
    <w:qFormat/>
    <w:rPr>
      <w:rFonts w:cs="Symbol"/>
      <w:b w:val="0"/>
      <w:color w:val="00000A"/>
      <w:sz w:val="24"/>
    </w:rPr>
  </w:style>
  <w:style w:type="character" w:customStyle="1" w:styleId="ListLabel565">
    <w:name w:val="ListLabel 565"/>
    <w:qFormat/>
    <w:rPr>
      <w:rFonts w:cs="Symbol"/>
      <w:b w:val="0"/>
      <w:color w:val="00000A"/>
      <w:sz w:val="24"/>
    </w:rPr>
  </w:style>
  <w:style w:type="character" w:customStyle="1" w:styleId="ListLabel566">
    <w:name w:val="ListLabel 566"/>
    <w:qFormat/>
    <w:rPr>
      <w:rFonts w:cs="OpenSymbol"/>
      <w:b w:val="0"/>
    </w:rPr>
  </w:style>
  <w:style w:type="character" w:customStyle="1" w:styleId="ListLabel567">
    <w:name w:val="ListLabel 567"/>
    <w:qFormat/>
    <w:rPr>
      <w:rFonts w:cs="OpenSymbol"/>
    </w:rPr>
  </w:style>
  <w:style w:type="character" w:customStyle="1" w:styleId="ListLabel568">
    <w:name w:val="ListLabel 568"/>
    <w:qFormat/>
    <w:rPr>
      <w:rFonts w:cs="OpenSymbol"/>
    </w:rPr>
  </w:style>
  <w:style w:type="character" w:customStyle="1" w:styleId="ListLabel569">
    <w:name w:val="ListLabel 569"/>
    <w:qFormat/>
    <w:rPr>
      <w:rFonts w:cs="OpenSymbol"/>
    </w:rPr>
  </w:style>
  <w:style w:type="character" w:customStyle="1" w:styleId="ListLabel570">
    <w:name w:val="ListLabel 570"/>
    <w:qFormat/>
    <w:rPr>
      <w:rFonts w:cs="OpenSymbol"/>
    </w:rPr>
  </w:style>
  <w:style w:type="character" w:customStyle="1" w:styleId="ListLabel571">
    <w:name w:val="ListLabel 571"/>
    <w:qFormat/>
    <w:rPr>
      <w:rFonts w:cs="OpenSymbol"/>
    </w:rPr>
  </w:style>
  <w:style w:type="character" w:customStyle="1" w:styleId="ListLabel572">
    <w:name w:val="ListLabel 572"/>
    <w:qFormat/>
    <w:rPr>
      <w:rFonts w:cs="OpenSymbol"/>
    </w:rPr>
  </w:style>
  <w:style w:type="character" w:customStyle="1" w:styleId="ListLabel573">
    <w:name w:val="ListLabel 573"/>
    <w:qFormat/>
    <w:rPr>
      <w:rFonts w:cs="OpenSymbol"/>
    </w:rPr>
  </w:style>
  <w:style w:type="character" w:customStyle="1" w:styleId="ListLabel574">
    <w:name w:val="ListLabel 574"/>
    <w:qFormat/>
    <w:rPr>
      <w:rFonts w:cs="OpenSymbol"/>
    </w:rPr>
  </w:style>
  <w:style w:type="character" w:customStyle="1" w:styleId="ListLabel575">
    <w:name w:val="ListLabel 575"/>
    <w:qFormat/>
    <w:rPr>
      <w:rFonts w:cs="OpenSymbol"/>
      <w:b w:val="0"/>
    </w:rPr>
  </w:style>
  <w:style w:type="character" w:customStyle="1" w:styleId="ListLabel576">
    <w:name w:val="ListLabel 576"/>
    <w:qFormat/>
    <w:rPr>
      <w:rFonts w:cs="OpenSymbol"/>
    </w:rPr>
  </w:style>
  <w:style w:type="character" w:customStyle="1" w:styleId="ListLabel577">
    <w:name w:val="ListLabel 577"/>
    <w:qFormat/>
    <w:rPr>
      <w:rFonts w:cs="OpenSymbol"/>
    </w:rPr>
  </w:style>
  <w:style w:type="character" w:customStyle="1" w:styleId="ListLabel578">
    <w:name w:val="ListLabel 578"/>
    <w:qFormat/>
    <w:rPr>
      <w:rFonts w:cs="OpenSymbol"/>
    </w:rPr>
  </w:style>
  <w:style w:type="character" w:customStyle="1" w:styleId="ListLabel579">
    <w:name w:val="ListLabel 579"/>
    <w:qFormat/>
    <w:rPr>
      <w:rFonts w:cs="OpenSymbol"/>
    </w:rPr>
  </w:style>
  <w:style w:type="character" w:customStyle="1" w:styleId="ListLabel580">
    <w:name w:val="ListLabel 580"/>
    <w:qFormat/>
    <w:rPr>
      <w:rFonts w:cs="OpenSymbol"/>
    </w:rPr>
  </w:style>
  <w:style w:type="character" w:customStyle="1" w:styleId="ListLabel581">
    <w:name w:val="ListLabel 581"/>
    <w:qFormat/>
    <w:rPr>
      <w:rFonts w:cs="OpenSymbol"/>
    </w:rPr>
  </w:style>
  <w:style w:type="character" w:customStyle="1" w:styleId="ListLabel582">
    <w:name w:val="ListLabel 582"/>
    <w:qFormat/>
    <w:rPr>
      <w:rFonts w:cs="OpenSymbol"/>
    </w:rPr>
  </w:style>
  <w:style w:type="character" w:customStyle="1" w:styleId="ListLabel583">
    <w:name w:val="ListLabel 583"/>
    <w:qFormat/>
    <w:rPr>
      <w:rFonts w:cs="OpenSymbol"/>
    </w:rPr>
  </w:style>
  <w:style w:type="character" w:customStyle="1" w:styleId="ListLabel584">
    <w:name w:val="ListLabel 584"/>
    <w:qFormat/>
    <w:rPr>
      <w:rFonts w:cs="OpenSymbol"/>
      <w:b w:val="0"/>
    </w:rPr>
  </w:style>
  <w:style w:type="character" w:customStyle="1" w:styleId="ListLabel585">
    <w:name w:val="ListLabel 585"/>
    <w:qFormat/>
    <w:rPr>
      <w:rFonts w:cs="OpenSymbol"/>
    </w:rPr>
  </w:style>
  <w:style w:type="character" w:customStyle="1" w:styleId="ListLabel586">
    <w:name w:val="ListLabel 586"/>
    <w:qFormat/>
    <w:rPr>
      <w:rFonts w:cs="OpenSymbol"/>
    </w:rPr>
  </w:style>
  <w:style w:type="character" w:customStyle="1" w:styleId="ListLabel587">
    <w:name w:val="ListLabel 587"/>
    <w:qFormat/>
    <w:rPr>
      <w:rFonts w:cs="OpenSymbol"/>
    </w:rPr>
  </w:style>
  <w:style w:type="character" w:customStyle="1" w:styleId="ListLabel588">
    <w:name w:val="ListLabel 588"/>
    <w:qFormat/>
    <w:rPr>
      <w:rFonts w:cs="OpenSymbol"/>
    </w:rPr>
  </w:style>
  <w:style w:type="character" w:customStyle="1" w:styleId="ListLabel589">
    <w:name w:val="ListLabel 589"/>
    <w:qFormat/>
    <w:rPr>
      <w:rFonts w:cs="OpenSymbol"/>
    </w:rPr>
  </w:style>
  <w:style w:type="character" w:customStyle="1" w:styleId="ListLabel590">
    <w:name w:val="ListLabel 590"/>
    <w:qFormat/>
    <w:rPr>
      <w:rFonts w:cs="OpenSymbol"/>
    </w:rPr>
  </w:style>
  <w:style w:type="character" w:customStyle="1" w:styleId="ListLabel591">
    <w:name w:val="ListLabel 591"/>
    <w:qFormat/>
    <w:rPr>
      <w:rFonts w:cs="OpenSymbol"/>
    </w:rPr>
  </w:style>
  <w:style w:type="character" w:customStyle="1" w:styleId="ListLabel592">
    <w:name w:val="ListLabel 592"/>
    <w:qFormat/>
    <w:rPr>
      <w:rFonts w:cs="OpenSymbol"/>
    </w:rPr>
  </w:style>
  <w:style w:type="character" w:customStyle="1" w:styleId="ListLabel593">
    <w:name w:val="ListLabel 593"/>
    <w:qFormat/>
    <w:rPr>
      <w:rFonts w:cs="OpenSymbol"/>
    </w:rPr>
  </w:style>
  <w:style w:type="character" w:customStyle="1" w:styleId="ListLabel594">
    <w:name w:val="ListLabel 594"/>
    <w:qFormat/>
    <w:rPr>
      <w:rFonts w:cs="OpenSymbol"/>
    </w:rPr>
  </w:style>
  <w:style w:type="character" w:customStyle="1" w:styleId="ListLabel595">
    <w:name w:val="ListLabel 595"/>
    <w:qFormat/>
    <w:rPr>
      <w:rFonts w:cs="OpenSymbol"/>
    </w:rPr>
  </w:style>
  <w:style w:type="character" w:customStyle="1" w:styleId="ListLabel596">
    <w:name w:val="ListLabel 596"/>
    <w:qFormat/>
    <w:rPr>
      <w:rFonts w:cs="OpenSymbol"/>
    </w:rPr>
  </w:style>
  <w:style w:type="character" w:customStyle="1" w:styleId="ListLabel597">
    <w:name w:val="ListLabel 597"/>
    <w:qFormat/>
    <w:rPr>
      <w:rFonts w:cs="OpenSymbol"/>
    </w:rPr>
  </w:style>
  <w:style w:type="character" w:customStyle="1" w:styleId="ListLabel598">
    <w:name w:val="ListLabel 598"/>
    <w:qFormat/>
    <w:rPr>
      <w:rFonts w:cs="OpenSymbol"/>
    </w:rPr>
  </w:style>
  <w:style w:type="character" w:customStyle="1" w:styleId="ListLabel599">
    <w:name w:val="ListLabel 599"/>
    <w:qFormat/>
    <w:rPr>
      <w:rFonts w:cs="OpenSymbol"/>
    </w:rPr>
  </w:style>
  <w:style w:type="character" w:customStyle="1" w:styleId="ListLabel600">
    <w:name w:val="ListLabel 600"/>
    <w:qFormat/>
    <w:rPr>
      <w:rFonts w:cs="OpenSymbol"/>
    </w:rPr>
  </w:style>
  <w:style w:type="character" w:customStyle="1" w:styleId="ListLabel601">
    <w:name w:val="ListLabel 601"/>
    <w:qFormat/>
    <w:rPr>
      <w:rFonts w:cs="OpenSymbol"/>
    </w:rPr>
  </w:style>
  <w:style w:type="character" w:customStyle="1" w:styleId="ListLabel602">
    <w:name w:val="ListLabel 602"/>
    <w:qFormat/>
    <w:rPr>
      <w:rFonts w:cs="OpenSymbol"/>
      <w:b w:val="0"/>
    </w:rPr>
  </w:style>
  <w:style w:type="character" w:customStyle="1" w:styleId="ListLabel603">
    <w:name w:val="ListLabel 603"/>
    <w:qFormat/>
    <w:rPr>
      <w:rFonts w:cs="OpenSymbol"/>
    </w:rPr>
  </w:style>
  <w:style w:type="character" w:customStyle="1" w:styleId="ListLabel604">
    <w:name w:val="ListLabel 604"/>
    <w:qFormat/>
    <w:rPr>
      <w:rFonts w:cs="OpenSymbol"/>
    </w:rPr>
  </w:style>
  <w:style w:type="character" w:customStyle="1" w:styleId="ListLabel605">
    <w:name w:val="ListLabel 605"/>
    <w:qFormat/>
    <w:rPr>
      <w:rFonts w:cs="OpenSymbol"/>
    </w:rPr>
  </w:style>
  <w:style w:type="character" w:customStyle="1" w:styleId="ListLabel606">
    <w:name w:val="ListLabel 606"/>
    <w:qFormat/>
    <w:rPr>
      <w:rFonts w:cs="OpenSymbol"/>
    </w:rPr>
  </w:style>
  <w:style w:type="character" w:customStyle="1" w:styleId="ListLabel607">
    <w:name w:val="ListLabel 607"/>
    <w:qFormat/>
    <w:rPr>
      <w:rFonts w:cs="OpenSymbol"/>
    </w:rPr>
  </w:style>
  <w:style w:type="character" w:customStyle="1" w:styleId="ListLabel608">
    <w:name w:val="ListLabel 608"/>
    <w:qFormat/>
    <w:rPr>
      <w:rFonts w:cs="OpenSymbol"/>
    </w:rPr>
  </w:style>
  <w:style w:type="character" w:customStyle="1" w:styleId="ListLabel609">
    <w:name w:val="ListLabel 609"/>
    <w:qFormat/>
    <w:rPr>
      <w:rFonts w:cs="OpenSymbol"/>
    </w:rPr>
  </w:style>
  <w:style w:type="character" w:customStyle="1" w:styleId="ListLabel610">
    <w:name w:val="ListLabel 610"/>
    <w:qFormat/>
    <w:rPr>
      <w:rFonts w:cs="OpenSymbol"/>
    </w:rPr>
  </w:style>
  <w:style w:type="character" w:customStyle="1" w:styleId="ListLabel611">
    <w:name w:val="ListLabel 611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qFormat/>
    <w:rsid w:val="008F102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571D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@tupolevk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upolevka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3ACDE-36D4-4F05-A2A2-8F6D069AA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1673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 ŠKOLA A MATEŘSKÁ ŠKOLA, TUPOLEVOVA</vt:lpstr>
    </vt:vector>
  </TitlesOfParts>
  <Company>Forgotten Realms Traveling Co.</Company>
  <LinksUpToDate>false</LinksUpToDate>
  <CharactersWithSpaces>11525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 ŠKOLA A MATEŘSKÁ ŠKOLA, TUPOLEVOVA</dc:title>
  <dc:subject/>
  <dc:creator>1LF UK</dc:creator>
  <dc:description/>
  <cp:lastModifiedBy>skola</cp:lastModifiedBy>
  <cp:revision>46</cp:revision>
  <cp:lastPrinted>2021-11-12T10:27:00Z</cp:lastPrinted>
  <dcterms:created xsi:type="dcterms:W3CDTF">2017-04-28T08:12:00Z</dcterms:created>
  <dcterms:modified xsi:type="dcterms:W3CDTF">2023-10-04T12:09:00Z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Forgotten Realms Traveling Co.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